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C3" w:rsidRDefault="008203C3" w:rsidP="00325841">
      <w:pPr>
        <w:jc w:val="center"/>
        <w:rPr>
          <w:rFonts w:ascii="Arial" w:hAnsi="Arial" w:cs="Arial"/>
          <w:b/>
          <w:sz w:val="22"/>
          <w:szCs w:val="22"/>
        </w:rPr>
      </w:pPr>
      <w:r w:rsidRPr="008203C3">
        <w:rPr>
          <w:rFonts w:ascii="Arial" w:hAnsi="Arial" w:cs="Arial"/>
          <w:b/>
          <w:sz w:val="22"/>
          <w:szCs w:val="22"/>
        </w:rPr>
        <w:drawing>
          <wp:anchor distT="0" distB="0" distL="114300" distR="114300" simplePos="0" relativeHeight="251659264" behindDoc="0" locked="0" layoutInCell="1" allowOverlap="1">
            <wp:simplePos x="0" y="0"/>
            <wp:positionH relativeFrom="column">
              <wp:posOffset>962025</wp:posOffset>
            </wp:positionH>
            <wp:positionV relativeFrom="paragraph">
              <wp:posOffset>-628650</wp:posOffset>
            </wp:positionV>
            <wp:extent cx="3981450" cy="971550"/>
            <wp:effectExtent l="19050" t="0" r="0" b="0"/>
            <wp:wrapTopAndBottom/>
            <wp:docPr id="1" name="Picture 0" descr="mar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oon.gif"/>
                    <pic:cNvPicPr/>
                  </pic:nvPicPr>
                  <pic:blipFill>
                    <a:blip r:embed="rId5"/>
                    <a:stretch>
                      <a:fillRect/>
                    </a:stretch>
                  </pic:blipFill>
                  <pic:spPr>
                    <a:xfrm>
                      <a:off x="0" y="0"/>
                      <a:ext cx="3981450" cy="971550"/>
                    </a:xfrm>
                    <a:prstGeom prst="rect">
                      <a:avLst/>
                    </a:prstGeom>
                  </pic:spPr>
                </pic:pic>
              </a:graphicData>
            </a:graphic>
          </wp:anchor>
        </w:drawing>
      </w:r>
    </w:p>
    <w:p w:rsidR="008203C3" w:rsidRDefault="008203C3" w:rsidP="00325841">
      <w:pPr>
        <w:jc w:val="center"/>
        <w:rPr>
          <w:rFonts w:ascii="Arial" w:hAnsi="Arial" w:cs="Arial"/>
          <w:b/>
          <w:sz w:val="22"/>
          <w:szCs w:val="22"/>
        </w:rPr>
      </w:pPr>
    </w:p>
    <w:p w:rsidR="00325841" w:rsidRPr="00FB11F5" w:rsidRDefault="00325841" w:rsidP="00325841">
      <w:pPr>
        <w:jc w:val="center"/>
        <w:rPr>
          <w:rFonts w:ascii="Arial" w:hAnsi="Arial" w:cs="Arial"/>
          <w:b/>
          <w:sz w:val="22"/>
          <w:szCs w:val="22"/>
        </w:rPr>
      </w:pPr>
      <w:r w:rsidRPr="00FB11F5">
        <w:rPr>
          <w:rFonts w:ascii="Arial" w:hAnsi="Arial" w:cs="Arial"/>
          <w:b/>
          <w:sz w:val="22"/>
          <w:szCs w:val="22"/>
        </w:rPr>
        <w:t>CODE OF ETHICS</w:t>
      </w:r>
    </w:p>
    <w:p w:rsidR="00325841" w:rsidRPr="00FB11F5" w:rsidRDefault="00325841" w:rsidP="00325841">
      <w:pPr>
        <w:jc w:val="center"/>
        <w:rPr>
          <w:rFonts w:ascii="Arial" w:hAnsi="Arial" w:cs="Arial"/>
          <w:b/>
          <w:sz w:val="22"/>
          <w:szCs w:val="22"/>
        </w:rPr>
      </w:pPr>
      <w:r w:rsidRPr="00FB11F5">
        <w:rPr>
          <w:rFonts w:ascii="Arial" w:hAnsi="Arial" w:cs="Arial"/>
          <w:b/>
          <w:sz w:val="22"/>
          <w:szCs w:val="22"/>
        </w:rPr>
        <w:t>AND</w:t>
      </w:r>
    </w:p>
    <w:p w:rsidR="00325841" w:rsidRPr="00FB11F5" w:rsidRDefault="00325841" w:rsidP="00325841">
      <w:pPr>
        <w:jc w:val="center"/>
        <w:rPr>
          <w:rFonts w:ascii="Arial" w:hAnsi="Arial" w:cs="Arial"/>
          <w:b/>
          <w:sz w:val="22"/>
          <w:szCs w:val="22"/>
        </w:rPr>
      </w:pPr>
      <w:r w:rsidRPr="00FB11F5">
        <w:rPr>
          <w:rFonts w:ascii="Arial" w:hAnsi="Arial" w:cs="Arial"/>
          <w:b/>
          <w:sz w:val="22"/>
          <w:szCs w:val="22"/>
        </w:rPr>
        <w:t>STANDARDS OF PROFESSIONALISM</w:t>
      </w:r>
    </w:p>
    <w:p w:rsidR="00325841" w:rsidRPr="00FB11F5" w:rsidRDefault="00325841" w:rsidP="00325841">
      <w:pPr>
        <w:jc w:val="center"/>
        <w:rPr>
          <w:rFonts w:ascii="Arial" w:hAnsi="Arial" w:cs="Arial"/>
          <w:b/>
          <w:sz w:val="22"/>
          <w:szCs w:val="22"/>
        </w:rPr>
      </w:pPr>
      <w:r w:rsidRPr="00FB11F5">
        <w:rPr>
          <w:rFonts w:ascii="Arial" w:hAnsi="Arial" w:cs="Arial"/>
          <w:b/>
          <w:sz w:val="22"/>
          <w:szCs w:val="22"/>
        </w:rPr>
        <w:t>FOR</w:t>
      </w:r>
    </w:p>
    <w:p w:rsidR="00325841" w:rsidRPr="00FB11F5" w:rsidRDefault="00325841" w:rsidP="00325841">
      <w:pPr>
        <w:jc w:val="center"/>
        <w:rPr>
          <w:rFonts w:ascii="Arial" w:hAnsi="Arial" w:cs="Arial"/>
          <w:b/>
          <w:sz w:val="22"/>
          <w:szCs w:val="22"/>
        </w:rPr>
      </w:pPr>
      <w:r w:rsidRPr="00FB11F5">
        <w:rPr>
          <w:rFonts w:ascii="Arial" w:hAnsi="Arial" w:cs="Arial"/>
          <w:b/>
          <w:sz w:val="22"/>
          <w:szCs w:val="22"/>
        </w:rPr>
        <w:t>THE NATIONAL ASSOCIATION OF RESIDENTIAL PROPERTY MANAGERS</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b/>
          <w:sz w:val="22"/>
          <w:szCs w:val="22"/>
        </w:rPr>
        <w:t xml:space="preserve">INTRODUCTION:  </w:t>
      </w:r>
      <w:r w:rsidRPr="00FB11F5">
        <w:rPr>
          <w:rFonts w:ascii="Arial" w:hAnsi="Arial" w:cs="Arial"/>
          <w:sz w:val="22"/>
          <w:szCs w:val="22"/>
        </w:rPr>
        <w:t>The National Association of Residential Property Managers (NARPM®) promotes a high standard of business ethics, professionalism, and fair housing practices.  Members of NARPM® subscribe to the following Code of Ethics and Standards of Professionalism for property managers of single family and other small residential properties.</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rPr>
      </w:pPr>
      <w:r w:rsidRPr="00FB11F5">
        <w:rPr>
          <w:rFonts w:ascii="Arial" w:hAnsi="Arial" w:cs="Arial"/>
          <w:b/>
          <w:sz w:val="22"/>
          <w:szCs w:val="22"/>
        </w:rPr>
        <w:t>A</w:t>
      </w:r>
      <w:r w:rsidRPr="00FB11F5">
        <w:rPr>
          <w:rFonts w:ascii="Arial" w:hAnsi="Arial" w:cs="Arial"/>
          <w:b/>
          <w:i/>
          <w:sz w:val="22"/>
          <w:szCs w:val="22"/>
        </w:rPr>
        <w:t xml:space="preserve">rticle 1: </w:t>
      </w:r>
      <w:r w:rsidRPr="00FB11F5">
        <w:rPr>
          <w:rFonts w:ascii="Arial" w:hAnsi="Arial" w:cs="Arial"/>
          <w:b/>
          <w:sz w:val="22"/>
          <w:szCs w:val="22"/>
        </w:rPr>
        <w:t>RESPONSIBILITY TO PROTECT THE PUBLIC</w:t>
      </w:r>
    </w:p>
    <w:p w:rsidR="00325841" w:rsidRPr="00FB11F5" w:rsidRDefault="00325841" w:rsidP="00325841">
      <w:pPr>
        <w:rPr>
          <w:rFonts w:ascii="Arial" w:hAnsi="Arial" w:cs="Arial"/>
          <w:b/>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It is the responsibility of the Property Manager to protect the public against fraud, misrepresentation, and unethical practices in property management.</w:t>
      </w:r>
    </w:p>
    <w:p w:rsidR="00325841" w:rsidRPr="00FB11F5" w:rsidRDefault="00325841" w:rsidP="00325841">
      <w:pPr>
        <w:rPr>
          <w:rFonts w:ascii="Arial" w:hAnsi="Arial" w:cs="Arial"/>
          <w:b/>
          <w:i/>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b/>
          <w:sz w:val="22"/>
          <w:szCs w:val="22"/>
          <w:u w:val="single"/>
        </w:rPr>
      </w:pPr>
    </w:p>
    <w:p w:rsidR="00325841" w:rsidRPr="00FB11F5" w:rsidRDefault="00325841" w:rsidP="00325841">
      <w:pPr>
        <w:numPr>
          <w:ilvl w:val="1"/>
          <w:numId w:val="1"/>
        </w:numPr>
        <w:tabs>
          <w:tab w:val="clear" w:pos="360"/>
          <w:tab w:val="num" w:pos="540"/>
        </w:tabs>
        <w:ind w:left="0" w:firstLine="0"/>
        <w:rPr>
          <w:rFonts w:ascii="Arial" w:hAnsi="Arial" w:cs="Arial"/>
          <w:sz w:val="22"/>
          <w:szCs w:val="22"/>
        </w:rPr>
      </w:pPr>
      <w:r w:rsidRPr="00FB11F5">
        <w:rPr>
          <w:rFonts w:ascii="Arial" w:hAnsi="Arial" w:cs="Arial"/>
          <w:sz w:val="22"/>
          <w:szCs w:val="22"/>
        </w:rPr>
        <w:t>The Property Manager shall endeavor to eliminate in the community, through the normal course of business, any practices which could be damaging to the public or bring discredit to the profession.</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numPr>
          <w:ilvl w:val="1"/>
          <w:numId w:val="1"/>
        </w:numPr>
        <w:tabs>
          <w:tab w:val="clear" w:pos="360"/>
          <w:tab w:val="num" w:pos="540"/>
        </w:tabs>
        <w:ind w:left="0" w:firstLine="0"/>
        <w:rPr>
          <w:rFonts w:ascii="Arial" w:hAnsi="Arial" w:cs="Arial"/>
          <w:sz w:val="22"/>
          <w:szCs w:val="22"/>
        </w:rPr>
      </w:pPr>
      <w:r w:rsidRPr="00FB11F5">
        <w:rPr>
          <w:rFonts w:ascii="Arial" w:hAnsi="Arial" w:cs="Arial"/>
          <w:sz w:val="22"/>
          <w:szCs w:val="22"/>
        </w:rPr>
        <w:t xml:space="preserve">The Property Manager shall assist the governmental agency charged with regulating the practices of </w:t>
      </w:r>
      <w:r w:rsidR="003D6454">
        <w:rPr>
          <w:rFonts w:ascii="Arial" w:hAnsi="Arial" w:cs="Arial"/>
          <w:sz w:val="22"/>
          <w:szCs w:val="22"/>
        </w:rPr>
        <w:t>P</w:t>
      </w:r>
      <w:r w:rsidRPr="00FB11F5">
        <w:rPr>
          <w:rFonts w:ascii="Arial" w:hAnsi="Arial" w:cs="Arial"/>
          <w:sz w:val="22"/>
          <w:szCs w:val="22"/>
        </w:rPr>
        <w:t>roperty Managers.</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numPr>
          <w:ilvl w:val="1"/>
          <w:numId w:val="1"/>
        </w:numPr>
        <w:tabs>
          <w:tab w:val="clear" w:pos="360"/>
          <w:tab w:val="num" w:pos="540"/>
        </w:tabs>
        <w:ind w:left="0" w:firstLine="0"/>
        <w:rPr>
          <w:rFonts w:ascii="Arial" w:hAnsi="Arial" w:cs="Arial"/>
          <w:sz w:val="22"/>
          <w:szCs w:val="22"/>
        </w:rPr>
      </w:pPr>
      <w:r w:rsidRPr="00FB11F5">
        <w:rPr>
          <w:rFonts w:ascii="Arial" w:hAnsi="Arial" w:cs="Arial"/>
          <w:sz w:val="22"/>
          <w:szCs w:val="22"/>
        </w:rPr>
        <w:t>The Property Manager shall comply with all local and state ordinances regarding real estate law, licensing, insurance, and banking.</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tabs>
          <w:tab w:val="num" w:pos="540"/>
        </w:tabs>
        <w:rPr>
          <w:rFonts w:ascii="Arial" w:hAnsi="Arial" w:cs="Arial"/>
          <w:sz w:val="22"/>
          <w:szCs w:val="22"/>
        </w:rPr>
      </w:pPr>
      <w:r w:rsidRPr="00FB11F5">
        <w:rPr>
          <w:rFonts w:ascii="Arial" w:hAnsi="Arial" w:cs="Arial"/>
          <w:sz w:val="22"/>
          <w:szCs w:val="22"/>
        </w:rPr>
        <w:t xml:space="preserve">1-4 </w:t>
      </w:r>
      <w:r w:rsidRPr="00FB11F5">
        <w:rPr>
          <w:rFonts w:ascii="Arial" w:hAnsi="Arial" w:cs="Arial"/>
          <w:sz w:val="22"/>
          <w:szCs w:val="22"/>
        </w:rPr>
        <w:tab/>
        <w:t>The Property Manager shall not knowingly, during or following their professional relationships with their clients or their tenants, reveal confidential information of the clients or tenants. The Property Manager must take all precautions in keeping information in regard to owners and tenants reasonably secured to prevent identity theft.</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tabs>
          <w:tab w:val="num" w:pos="540"/>
        </w:tabs>
        <w:rPr>
          <w:rFonts w:ascii="Arial" w:hAnsi="Arial" w:cs="Arial"/>
          <w:sz w:val="22"/>
          <w:szCs w:val="22"/>
        </w:rPr>
      </w:pPr>
      <w:r w:rsidRPr="00FB11F5">
        <w:rPr>
          <w:rFonts w:ascii="Arial" w:hAnsi="Arial" w:cs="Arial"/>
          <w:sz w:val="22"/>
          <w:szCs w:val="22"/>
        </w:rPr>
        <w:t xml:space="preserve">1-5 </w:t>
      </w:r>
      <w:r w:rsidRPr="00FB11F5">
        <w:rPr>
          <w:rFonts w:ascii="Arial" w:hAnsi="Arial" w:cs="Arial"/>
          <w:sz w:val="22"/>
          <w:szCs w:val="22"/>
        </w:rPr>
        <w:tab/>
        <w:t>The Property Manger shall use reasonable efforts to be sure that information on their website is current.  If it becomes apparent that information on the website is not current, then the Property Manager shall promptly take corrective action.</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tabs>
          <w:tab w:val="num" w:pos="540"/>
        </w:tabs>
        <w:rPr>
          <w:rFonts w:ascii="Arial" w:hAnsi="Arial" w:cs="Arial"/>
          <w:sz w:val="22"/>
          <w:szCs w:val="22"/>
        </w:rPr>
      </w:pPr>
      <w:r w:rsidRPr="00FB11F5">
        <w:rPr>
          <w:rFonts w:ascii="Arial" w:hAnsi="Arial" w:cs="Arial"/>
          <w:sz w:val="22"/>
          <w:szCs w:val="22"/>
        </w:rPr>
        <w:t xml:space="preserve">1-6 </w:t>
      </w:r>
      <w:r w:rsidRPr="00FB11F5">
        <w:rPr>
          <w:rFonts w:ascii="Arial" w:hAnsi="Arial" w:cs="Arial"/>
          <w:sz w:val="22"/>
          <w:szCs w:val="22"/>
        </w:rPr>
        <w:tab/>
        <w:t>The websites of the Property Manager shall not contain any deceptive metatags or other devices/methods to direct, drive, or divert Internet traffic or to otherwise mislead customers.  The websites shall also not manipulate listing content in any way that produces a deceptive or misleading result.</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1-7  Property Managers shall disclose all details on the availability of rental properties to  prospective parties on a regular and timely basis.</w:t>
      </w:r>
    </w:p>
    <w:p w:rsidR="00325841" w:rsidRPr="00FB11F5" w:rsidRDefault="00325841" w:rsidP="00325841">
      <w:pPr>
        <w:rPr>
          <w:rFonts w:ascii="Arial" w:hAnsi="Arial" w:cs="Arial"/>
          <w:sz w:val="22"/>
          <w:szCs w:val="22"/>
        </w:rPr>
      </w:pPr>
    </w:p>
    <w:p w:rsidR="00325841" w:rsidRDefault="00325841" w:rsidP="00275A55">
      <w:pPr>
        <w:rPr>
          <w:rFonts w:ascii="Arial" w:hAnsi="Arial" w:cs="Arial"/>
          <w:sz w:val="22"/>
          <w:szCs w:val="22"/>
        </w:rPr>
      </w:pPr>
      <w:r w:rsidRPr="00FB11F5">
        <w:rPr>
          <w:rFonts w:ascii="Arial" w:hAnsi="Arial" w:cs="Arial"/>
          <w:sz w:val="22"/>
          <w:szCs w:val="22"/>
        </w:rPr>
        <w:lastRenderedPageBreak/>
        <w:t xml:space="preserve">1-8  </w:t>
      </w:r>
      <w:r w:rsidRPr="00FB11F5">
        <w:rPr>
          <w:rFonts w:ascii="Arial" w:hAnsi="Arial" w:cs="Arial"/>
          <w:sz w:val="22"/>
          <w:szCs w:val="22"/>
        </w:rPr>
        <w:tab/>
        <w:t xml:space="preserve">Property Managers shall avoid exaggeration, misrepresentation, misinformation, or concealment of pertinent facts relating to the advertising, leasing, and management of the property. </w:t>
      </w:r>
    </w:p>
    <w:p w:rsidR="008203C3" w:rsidRDefault="008203C3" w:rsidP="00275A55">
      <w:pPr>
        <w:rPr>
          <w:rFonts w:ascii="Arial" w:hAnsi="Arial" w:cs="Arial"/>
          <w:sz w:val="22"/>
          <w:szCs w:val="22"/>
        </w:rPr>
      </w:pPr>
    </w:p>
    <w:p w:rsidR="00B9215B" w:rsidRDefault="00B9215B" w:rsidP="00325841">
      <w:pPr>
        <w:rPr>
          <w:rFonts w:ascii="Arial" w:hAnsi="Arial" w:cs="Arial"/>
          <w:b/>
          <w:sz w:val="22"/>
          <w:szCs w:val="22"/>
        </w:rPr>
      </w:pPr>
    </w:p>
    <w:p w:rsidR="00325841" w:rsidRPr="00FB11F5" w:rsidRDefault="00325841" w:rsidP="00325841">
      <w:pPr>
        <w:rPr>
          <w:rFonts w:ascii="Arial" w:hAnsi="Arial" w:cs="Arial"/>
          <w:b/>
          <w:sz w:val="22"/>
          <w:szCs w:val="22"/>
        </w:rPr>
      </w:pPr>
      <w:r w:rsidRPr="00FB11F5">
        <w:rPr>
          <w:rFonts w:ascii="Arial" w:hAnsi="Arial" w:cs="Arial"/>
          <w:b/>
          <w:sz w:val="22"/>
          <w:szCs w:val="22"/>
        </w:rPr>
        <w:t>A</w:t>
      </w:r>
      <w:r w:rsidRPr="00FB11F5">
        <w:rPr>
          <w:rFonts w:ascii="Arial" w:hAnsi="Arial" w:cs="Arial"/>
          <w:b/>
          <w:i/>
          <w:sz w:val="22"/>
          <w:szCs w:val="22"/>
        </w:rPr>
        <w:t xml:space="preserve">rticle 2:  </w:t>
      </w:r>
      <w:r w:rsidRPr="00FB11F5">
        <w:rPr>
          <w:rFonts w:ascii="Arial" w:hAnsi="Arial" w:cs="Arial"/>
          <w:b/>
          <w:sz w:val="22"/>
          <w:szCs w:val="22"/>
        </w:rPr>
        <w:t>DISCRIMINATION</w:t>
      </w:r>
    </w:p>
    <w:p w:rsidR="00325841" w:rsidRPr="00FB11F5" w:rsidRDefault="00325841" w:rsidP="00325841">
      <w:pPr>
        <w:rPr>
          <w:rFonts w:ascii="Arial" w:hAnsi="Arial" w:cs="Arial"/>
          <w:b/>
          <w:sz w:val="22"/>
          <w:szCs w:val="22"/>
        </w:rPr>
      </w:pPr>
    </w:p>
    <w:p w:rsidR="00325841" w:rsidRPr="00325841" w:rsidRDefault="00325841" w:rsidP="00325841">
      <w:pPr>
        <w:rPr>
          <w:rFonts w:ascii="Arial" w:hAnsi="Arial" w:cs="Arial"/>
          <w:b/>
          <w:i/>
          <w:sz w:val="22"/>
          <w:szCs w:val="22"/>
        </w:rPr>
      </w:pPr>
      <w:r w:rsidRPr="00FB11F5">
        <w:rPr>
          <w:rFonts w:ascii="Arial" w:hAnsi="Arial" w:cs="Arial"/>
          <w:b/>
          <w:i/>
          <w:sz w:val="22"/>
          <w:szCs w:val="22"/>
        </w:rPr>
        <w:t xml:space="preserve">The </w:t>
      </w:r>
      <w:r w:rsidRPr="00325841">
        <w:rPr>
          <w:rFonts w:ascii="Arial" w:hAnsi="Arial" w:cs="Arial"/>
          <w:b/>
          <w:i/>
          <w:sz w:val="22"/>
          <w:szCs w:val="22"/>
        </w:rPr>
        <w:t xml:space="preserve">Property Manager shall not discriminate in the rental, lease, or negotiation for real property based on Fair Housing Laws as disseminated by the U.S. Department of Housing and Urban Development and shall comply with all federal, state, and local laws concerning discrimination. </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tabs>
          <w:tab w:val="left" w:pos="720"/>
        </w:tabs>
        <w:rPr>
          <w:rFonts w:ascii="Arial" w:hAnsi="Arial" w:cs="Arial"/>
          <w:b/>
          <w:sz w:val="22"/>
          <w:szCs w:val="22"/>
          <w:u w:val="single"/>
        </w:rPr>
      </w:pPr>
    </w:p>
    <w:p w:rsidR="00325841" w:rsidRPr="00FB11F5" w:rsidRDefault="00325841" w:rsidP="00325841">
      <w:pPr>
        <w:numPr>
          <w:ilvl w:val="1"/>
          <w:numId w:val="2"/>
        </w:numPr>
        <w:tabs>
          <w:tab w:val="clear" w:pos="360"/>
          <w:tab w:val="num" w:pos="540"/>
        </w:tabs>
        <w:ind w:left="0" w:firstLine="0"/>
        <w:rPr>
          <w:rFonts w:ascii="Arial" w:hAnsi="Arial" w:cs="Arial"/>
          <w:sz w:val="22"/>
          <w:szCs w:val="22"/>
        </w:rPr>
      </w:pPr>
      <w:r w:rsidRPr="00FB11F5">
        <w:rPr>
          <w:rFonts w:ascii="Arial" w:hAnsi="Arial" w:cs="Arial"/>
          <w:sz w:val="22"/>
          <w:szCs w:val="22"/>
        </w:rPr>
        <w:t>It is the duty of the Property Manager to educate those with whom the Property Manager is affiliated to comply with all fair housing laws.</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rPr>
      </w:pPr>
      <w:r w:rsidRPr="00FB11F5">
        <w:rPr>
          <w:rFonts w:ascii="Arial" w:hAnsi="Arial" w:cs="Arial"/>
          <w:b/>
          <w:sz w:val="22"/>
          <w:szCs w:val="22"/>
        </w:rPr>
        <w:t>A</w:t>
      </w:r>
      <w:r w:rsidRPr="00FB11F5">
        <w:rPr>
          <w:rFonts w:ascii="Arial" w:hAnsi="Arial" w:cs="Arial"/>
          <w:b/>
          <w:i/>
          <w:sz w:val="22"/>
          <w:szCs w:val="22"/>
        </w:rPr>
        <w:t xml:space="preserve">rticle 3:  </w:t>
      </w:r>
      <w:r w:rsidRPr="00FB11F5">
        <w:rPr>
          <w:rFonts w:ascii="Arial" w:hAnsi="Arial" w:cs="Arial"/>
          <w:b/>
          <w:sz w:val="22"/>
          <w:szCs w:val="22"/>
        </w:rPr>
        <w:t>RESPONSIBILITY TO CLIENT</w:t>
      </w:r>
    </w:p>
    <w:p w:rsidR="00325841" w:rsidRPr="00FB11F5" w:rsidRDefault="00325841" w:rsidP="00325841">
      <w:pPr>
        <w:rPr>
          <w:rFonts w:ascii="Arial" w:hAnsi="Arial" w:cs="Arial"/>
          <w:b/>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The Property Manager has a fiduciary responsibility to the Client and shall at all times act in the best interests of the Client.</w:t>
      </w:r>
    </w:p>
    <w:p w:rsidR="00325841" w:rsidRPr="00FB11F5" w:rsidRDefault="00325841" w:rsidP="00325841">
      <w:pPr>
        <w:rPr>
          <w:rFonts w:ascii="Arial" w:hAnsi="Arial" w:cs="Arial"/>
          <w:b/>
          <w:i/>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b/>
          <w:sz w:val="22"/>
          <w:szCs w:val="22"/>
          <w:u w:val="single"/>
        </w:rPr>
      </w:pPr>
    </w:p>
    <w:p w:rsidR="00325841" w:rsidRPr="00FB11F5" w:rsidRDefault="00325841" w:rsidP="00325841">
      <w:pPr>
        <w:numPr>
          <w:ilvl w:val="1"/>
          <w:numId w:val="3"/>
        </w:numPr>
        <w:tabs>
          <w:tab w:val="clear" w:pos="360"/>
          <w:tab w:val="num" w:pos="540"/>
        </w:tabs>
        <w:ind w:left="0" w:firstLine="0"/>
        <w:rPr>
          <w:rFonts w:ascii="Arial" w:hAnsi="Arial" w:cs="Arial"/>
          <w:sz w:val="22"/>
          <w:szCs w:val="22"/>
        </w:rPr>
      </w:pPr>
      <w:r w:rsidRPr="00FB11F5">
        <w:rPr>
          <w:rFonts w:ascii="Arial" w:hAnsi="Arial" w:cs="Arial"/>
          <w:sz w:val="22"/>
          <w:szCs w:val="22"/>
        </w:rPr>
        <w:t xml:space="preserve">The Property Manager shall use written management agreements, and written extensions, if required, outlining all responsibilities and fees.  The Client will be provided a copy of signed agreements and extensions and the Property Manager will </w:t>
      </w:r>
      <w:r w:rsidR="00497599">
        <w:rPr>
          <w:rFonts w:ascii="Arial" w:hAnsi="Arial" w:cs="Arial"/>
          <w:sz w:val="22"/>
          <w:szCs w:val="22"/>
        </w:rPr>
        <w:t>re</w:t>
      </w:r>
      <w:r w:rsidRPr="00FB11F5">
        <w:rPr>
          <w:rFonts w:ascii="Arial" w:hAnsi="Arial" w:cs="Arial"/>
          <w:sz w:val="22"/>
          <w:szCs w:val="22"/>
        </w:rPr>
        <w:t>tain a copy.</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numPr>
          <w:ilvl w:val="1"/>
          <w:numId w:val="3"/>
        </w:numPr>
        <w:tabs>
          <w:tab w:val="clear" w:pos="360"/>
          <w:tab w:val="num" w:pos="540"/>
        </w:tabs>
        <w:ind w:left="0" w:firstLine="0"/>
        <w:rPr>
          <w:rFonts w:ascii="Arial" w:hAnsi="Arial" w:cs="Arial"/>
          <w:sz w:val="22"/>
          <w:szCs w:val="22"/>
        </w:rPr>
      </w:pPr>
      <w:r w:rsidRPr="00FB11F5">
        <w:rPr>
          <w:rFonts w:ascii="Arial" w:hAnsi="Arial" w:cs="Arial"/>
          <w:sz w:val="22"/>
          <w:szCs w:val="22"/>
        </w:rPr>
        <w:t xml:space="preserve">The Property Managers shall communicate regularly with the Client and provide written reports of receipts and disbursements on a regular and agreed upon basis.  In the event of any dispute, the Property Manager shall provide a written accounting as soon as practical. </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numPr>
          <w:ilvl w:val="1"/>
          <w:numId w:val="3"/>
        </w:numPr>
        <w:tabs>
          <w:tab w:val="clear" w:pos="360"/>
          <w:tab w:val="num" w:pos="540"/>
        </w:tabs>
        <w:ind w:left="0" w:firstLine="0"/>
        <w:rPr>
          <w:rFonts w:ascii="Arial" w:hAnsi="Arial" w:cs="Arial"/>
          <w:sz w:val="22"/>
          <w:szCs w:val="22"/>
        </w:rPr>
      </w:pPr>
      <w:r w:rsidRPr="00FB11F5">
        <w:rPr>
          <w:rFonts w:ascii="Arial" w:hAnsi="Arial" w:cs="Arial"/>
          <w:sz w:val="22"/>
          <w:szCs w:val="22"/>
        </w:rPr>
        <w:t xml:space="preserve">Tenant applications shall be reviewed and verified in order to determine the Applicant’s ability to pay and to determine the likelihood that the Applicant will comply with all provisions of the rental agreement.  </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numPr>
          <w:ilvl w:val="1"/>
          <w:numId w:val="3"/>
        </w:numPr>
        <w:tabs>
          <w:tab w:val="clear" w:pos="360"/>
          <w:tab w:val="num" w:pos="540"/>
        </w:tabs>
        <w:ind w:left="0" w:firstLine="0"/>
        <w:rPr>
          <w:rFonts w:ascii="Arial" w:hAnsi="Arial" w:cs="Arial"/>
          <w:sz w:val="22"/>
          <w:szCs w:val="22"/>
        </w:rPr>
      </w:pPr>
      <w:r w:rsidRPr="00FB11F5">
        <w:rPr>
          <w:rFonts w:ascii="Arial" w:hAnsi="Arial" w:cs="Arial"/>
          <w:sz w:val="22"/>
          <w:szCs w:val="22"/>
        </w:rPr>
        <w:t>The Property Manager shall accept no commissions, rebates, profits, discounts, or any other benefit which has not been fully disclosed to and approved by the Client.</w:t>
      </w:r>
    </w:p>
    <w:p w:rsidR="00325841" w:rsidRPr="00FB11F5" w:rsidRDefault="00325841" w:rsidP="00325841">
      <w:pPr>
        <w:tabs>
          <w:tab w:val="num" w:pos="540"/>
        </w:tabs>
        <w:rPr>
          <w:rFonts w:ascii="Arial" w:hAnsi="Arial" w:cs="Arial"/>
          <w:sz w:val="22"/>
          <w:szCs w:val="22"/>
        </w:rPr>
      </w:pPr>
    </w:p>
    <w:p w:rsidR="00325841" w:rsidRPr="00FB11F5" w:rsidRDefault="00325841" w:rsidP="00325841">
      <w:pPr>
        <w:numPr>
          <w:ilvl w:val="1"/>
          <w:numId w:val="8"/>
        </w:numPr>
        <w:tabs>
          <w:tab w:val="clear" w:pos="1170"/>
          <w:tab w:val="num" w:pos="540"/>
        </w:tabs>
        <w:ind w:left="0" w:firstLine="0"/>
        <w:rPr>
          <w:rFonts w:ascii="Arial" w:hAnsi="Arial" w:cs="Arial"/>
          <w:sz w:val="22"/>
          <w:szCs w:val="22"/>
        </w:rPr>
      </w:pPr>
      <w:r w:rsidRPr="00FB11F5">
        <w:rPr>
          <w:rFonts w:ascii="Arial" w:hAnsi="Arial" w:cs="Arial"/>
          <w:sz w:val="22"/>
          <w:szCs w:val="22"/>
        </w:rPr>
        <w:t>The Property Manager shall not mislead owners about the rental market value of their property in an attempt to secure a rental listing.</w:t>
      </w:r>
    </w:p>
    <w:p w:rsidR="00325841" w:rsidRPr="00FB11F5" w:rsidRDefault="00325841" w:rsidP="00325841">
      <w:pPr>
        <w:rPr>
          <w:rFonts w:ascii="Arial" w:hAnsi="Arial" w:cs="Arial"/>
          <w:sz w:val="22"/>
          <w:szCs w:val="22"/>
        </w:rPr>
      </w:pPr>
    </w:p>
    <w:p w:rsidR="00325841" w:rsidRPr="00FB11F5" w:rsidRDefault="00325841" w:rsidP="00325841">
      <w:pPr>
        <w:numPr>
          <w:ilvl w:val="1"/>
          <w:numId w:val="8"/>
        </w:numPr>
        <w:tabs>
          <w:tab w:val="clear" w:pos="1170"/>
          <w:tab w:val="num" w:pos="540"/>
        </w:tabs>
        <w:ind w:left="0" w:firstLine="0"/>
        <w:rPr>
          <w:rFonts w:ascii="Arial" w:hAnsi="Arial" w:cs="Arial"/>
          <w:sz w:val="22"/>
          <w:szCs w:val="22"/>
        </w:rPr>
      </w:pPr>
      <w:r w:rsidRPr="00FB11F5">
        <w:rPr>
          <w:rFonts w:ascii="Arial" w:hAnsi="Arial" w:cs="Arial"/>
          <w:sz w:val="22"/>
          <w:szCs w:val="22"/>
        </w:rPr>
        <w:t>Property Managers shall disclose to their Client all pertinent facts relating to the transaction.</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rPr>
      </w:pPr>
      <w:r w:rsidRPr="00FB11F5">
        <w:rPr>
          <w:rFonts w:ascii="Arial" w:hAnsi="Arial" w:cs="Arial"/>
          <w:b/>
          <w:sz w:val="22"/>
          <w:szCs w:val="22"/>
        </w:rPr>
        <w:t>A</w:t>
      </w:r>
      <w:r w:rsidRPr="00FB11F5">
        <w:rPr>
          <w:rFonts w:ascii="Arial" w:hAnsi="Arial" w:cs="Arial"/>
          <w:b/>
          <w:i/>
          <w:sz w:val="22"/>
          <w:szCs w:val="22"/>
        </w:rPr>
        <w:t xml:space="preserve">rticle 4:  </w:t>
      </w:r>
      <w:r w:rsidRPr="00FB11F5">
        <w:rPr>
          <w:rFonts w:ascii="Arial" w:hAnsi="Arial" w:cs="Arial"/>
          <w:b/>
          <w:sz w:val="22"/>
          <w:szCs w:val="22"/>
        </w:rPr>
        <w:t>OBLIGATIONS TO TENANTS</w:t>
      </w:r>
    </w:p>
    <w:p w:rsidR="00325841" w:rsidRPr="00FB11F5" w:rsidRDefault="00325841" w:rsidP="00325841">
      <w:pPr>
        <w:rPr>
          <w:rFonts w:ascii="Arial" w:hAnsi="Arial" w:cs="Arial"/>
          <w:b/>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The Property Manager shall treat all Tenants honestly and professionally when applying for, living in, and vacating a managed residence.  The Property Manager shall hold a high regard for the safety and health of those lawfully at a managed property.</w:t>
      </w:r>
    </w:p>
    <w:p w:rsidR="00325841" w:rsidRPr="00FB11F5" w:rsidRDefault="00325841" w:rsidP="00325841">
      <w:pPr>
        <w:rPr>
          <w:rFonts w:ascii="Arial" w:hAnsi="Arial" w:cs="Arial"/>
          <w:b/>
          <w:i/>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b/>
          <w:sz w:val="22"/>
          <w:szCs w:val="22"/>
          <w:u w:val="single"/>
        </w:rPr>
      </w:pPr>
    </w:p>
    <w:p w:rsidR="00325841" w:rsidRPr="00FB11F5" w:rsidRDefault="00325841" w:rsidP="00325841">
      <w:pPr>
        <w:numPr>
          <w:ilvl w:val="1"/>
          <w:numId w:val="4"/>
        </w:numPr>
        <w:tabs>
          <w:tab w:val="clear" w:pos="360"/>
          <w:tab w:val="num" w:pos="720"/>
        </w:tabs>
        <w:ind w:left="0" w:firstLine="0"/>
        <w:rPr>
          <w:rFonts w:ascii="Arial" w:hAnsi="Arial" w:cs="Arial"/>
          <w:sz w:val="22"/>
          <w:szCs w:val="22"/>
        </w:rPr>
      </w:pPr>
      <w:r w:rsidRPr="00FB11F5">
        <w:rPr>
          <w:rFonts w:ascii="Arial" w:hAnsi="Arial" w:cs="Arial"/>
          <w:sz w:val="22"/>
          <w:szCs w:val="22"/>
        </w:rPr>
        <w:t>The Property Manager shall offer all Prospective Renters a written application.</w:t>
      </w:r>
    </w:p>
    <w:p w:rsidR="00325841" w:rsidRPr="00FB11F5" w:rsidRDefault="00325841" w:rsidP="00325841">
      <w:pPr>
        <w:tabs>
          <w:tab w:val="num" w:pos="720"/>
        </w:tabs>
        <w:rPr>
          <w:rFonts w:ascii="Arial" w:hAnsi="Arial" w:cs="Arial"/>
          <w:sz w:val="22"/>
          <w:szCs w:val="22"/>
        </w:rPr>
      </w:pPr>
    </w:p>
    <w:p w:rsidR="00325841" w:rsidRPr="00FB11F5" w:rsidRDefault="00325841" w:rsidP="00325841">
      <w:pPr>
        <w:numPr>
          <w:ilvl w:val="1"/>
          <w:numId w:val="4"/>
        </w:numPr>
        <w:tabs>
          <w:tab w:val="clear" w:pos="360"/>
          <w:tab w:val="num" w:pos="720"/>
        </w:tabs>
        <w:ind w:left="0" w:firstLine="0"/>
        <w:rPr>
          <w:rFonts w:ascii="Arial" w:hAnsi="Arial" w:cs="Arial"/>
          <w:sz w:val="22"/>
          <w:szCs w:val="22"/>
        </w:rPr>
      </w:pPr>
      <w:r w:rsidRPr="00FB11F5">
        <w:rPr>
          <w:rFonts w:ascii="Arial" w:hAnsi="Arial" w:cs="Arial"/>
          <w:sz w:val="22"/>
          <w:szCs w:val="22"/>
        </w:rPr>
        <w:t>The Property Manager shall provide all Tenants with a copy of the signed rental agreement, and extensions with all addendums attached.</w:t>
      </w:r>
    </w:p>
    <w:p w:rsidR="00325841" w:rsidRPr="00FB11F5" w:rsidRDefault="00325841" w:rsidP="00325841">
      <w:pPr>
        <w:tabs>
          <w:tab w:val="num" w:pos="720"/>
        </w:tabs>
        <w:rPr>
          <w:rFonts w:ascii="Arial" w:hAnsi="Arial" w:cs="Arial"/>
          <w:sz w:val="22"/>
          <w:szCs w:val="22"/>
        </w:rPr>
      </w:pPr>
    </w:p>
    <w:p w:rsidR="00325841" w:rsidRPr="00FB11F5" w:rsidRDefault="00325841" w:rsidP="00325841">
      <w:pPr>
        <w:numPr>
          <w:ilvl w:val="1"/>
          <w:numId w:val="4"/>
        </w:numPr>
        <w:tabs>
          <w:tab w:val="clear" w:pos="360"/>
          <w:tab w:val="num" w:pos="720"/>
        </w:tabs>
        <w:ind w:left="0" w:firstLine="0"/>
        <w:rPr>
          <w:rFonts w:ascii="Arial" w:hAnsi="Arial" w:cs="Arial"/>
          <w:sz w:val="22"/>
          <w:szCs w:val="22"/>
        </w:rPr>
      </w:pPr>
      <w:r w:rsidRPr="00FB11F5">
        <w:rPr>
          <w:rFonts w:ascii="Arial" w:hAnsi="Arial" w:cs="Arial"/>
          <w:sz w:val="22"/>
          <w:szCs w:val="22"/>
        </w:rPr>
        <w:t>The Property Manager shall make all disclosures as required by state and local laws and provide the Tenant an opportunity to complete a written condition report at the time of moving in.</w:t>
      </w:r>
    </w:p>
    <w:p w:rsidR="00325841" w:rsidRPr="00FB11F5" w:rsidRDefault="00325841" w:rsidP="00325841">
      <w:pPr>
        <w:tabs>
          <w:tab w:val="num" w:pos="720"/>
        </w:tabs>
        <w:rPr>
          <w:rFonts w:ascii="Arial" w:hAnsi="Arial" w:cs="Arial"/>
          <w:sz w:val="22"/>
          <w:szCs w:val="22"/>
        </w:rPr>
      </w:pPr>
    </w:p>
    <w:p w:rsidR="00325841" w:rsidRPr="00FB11F5" w:rsidRDefault="00325841" w:rsidP="00325841">
      <w:pPr>
        <w:numPr>
          <w:ilvl w:val="1"/>
          <w:numId w:val="4"/>
        </w:numPr>
        <w:tabs>
          <w:tab w:val="clear" w:pos="360"/>
          <w:tab w:val="num" w:pos="720"/>
        </w:tabs>
        <w:ind w:left="0" w:firstLine="0"/>
        <w:rPr>
          <w:rFonts w:ascii="Arial" w:hAnsi="Arial" w:cs="Arial"/>
          <w:sz w:val="22"/>
          <w:szCs w:val="22"/>
        </w:rPr>
      </w:pPr>
      <w:r w:rsidRPr="00FB11F5">
        <w:rPr>
          <w:rFonts w:ascii="Arial" w:hAnsi="Arial" w:cs="Arial"/>
          <w:sz w:val="22"/>
          <w:szCs w:val="22"/>
        </w:rPr>
        <w:t>The Property Manager shall respond promptly to requests for repairs.</w:t>
      </w:r>
    </w:p>
    <w:p w:rsidR="00325841" w:rsidRPr="00FB11F5" w:rsidRDefault="00325841" w:rsidP="00325841">
      <w:pPr>
        <w:tabs>
          <w:tab w:val="num" w:pos="720"/>
        </w:tabs>
        <w:rPr>
          <w:rFonts w:ascii="Arial" w:hAnsi="Arial" w:cs="Arial"/>
          <w:sz w:val="22"/>
          <w:szCs w:val="22"/>
        </w:rPr>
      </w:pPr>
    </w:p>
    <w:p w:rsidR="00325841" w:rsidRPr="00FB11F5" w:rsidRDefault="00325841" w:rsidP="00325841">
      <w:pPr>
        <w:tabs>
          <w:tab w:val="num" w:pos="720"/>
        </w:tabs>
        <w:rPr>
          <w:rFonts w:ascii="Arial" w:hAnsi="Arial" w:cs="Arial"/>
          <w:sz w:val="22"/>
          <w:szCs w:val="22"/>
        </w:rPr>
      </w:pPr>
      <w:r w:rsidRPr="00FB11F5">
        <w:rPr>
          <w:rFonts w:ascii="Arial" w:hAnsi="Arial" w:cs="Arial"/>
          <w:sz w:val="22"/>
          <w:szCs w:val="22"/>
        </w:rPr>
        <w:t xml:space="preserve">4-5 </w:t>
      </w:r>
      <w:r w:rsidRPr="00FB11F5">
        <w:rPr>
          <w:rFonts w:ascii="Arial" w:hAnsi="Arial" w:cs="Arial"/>
          <w:sz w:val="22"/>
          <w:szCs w:val="22"/>
        </w:rPr>
        <w:tab/>
        <w:t>Within the time prescribed by law, a written deposit refund determination shall be provided to the Tenant after they have vacated the property.  No undue delay in refunding or accounting for the security deposit shall take place.</w:t>
      </w:r>
    </w:p>
    <w:p w:rsidR="00325841" w:rsidRDefault="00325841" w:rsidP="00325841">
      <w:pPr>
        <w:tabs>
          <w:tab w:val="num" w:pos="720"/>
        </w:tabs>
        <w:rPr>
          <w:rFonts w:ascii="Arial" w:hAnsi="Arial" w:cs="Arial"/>
          <w:sz w:val="22"/>
          <w:szCs w:val="22"/>
        </w:rPr>
      </w:pPr>
    </w:p>
    <w:p w:rsidR="008203C3" w:rsidRPr="00FB11F5" w:rsidRDefault="008203C3" w:rsidP="00325841">
      <w:pPr>
        <w:tabs>
          <w:tab w:val="num" w:pos="720"/>
        </w:tabs>
        <w:rPr>
          <w:rFonts w:ascii="Arial" w:hAnsi="Arial" w:cs="Arial"/>
          <w:sz w:val="22"/>
          <w:szCs w:val="22"/>
        </w:rPr>
      </w:pPr>
    </w:p>
    <w:p w:rsidR="00325841" w:rsidRPr="00FB11F5" w:rsidRDefault="00325841" w:rsidP="00325841">
      <w:pPr>
        <w:rPr>
          <w:rFonts w:ascii="Arial" w:hAnsi="Arial" w:cs="Arial"/>
          <w:b/>
          <w:strike/>
          <w:color w:val="FF0000"/>
          <w:sz w:val="22"/>
          <w:szCs w:val="22"/>
        </w:rPr>
      </w:pPr>
      <w:r w:rsidRPr="00FB11F5">
        <w:rPr>
          <w:rFonts w:ascii="Arial" w:hAnsi="Arial" w:cs="Arial"/>
          <w:b/>
          <w:sz w:val="22"/>
          <w:szCs w:val="22"/>
        </w:rPr>
        <w:t>A</w:t>
      </w:r>
      <w:r w:rsidRPr="00FB11F5">
        <w:rPr>
          <w:rFonts w:ascii="Arial" w:hAnsi="Arial" w:cs="Arial"/>
          <w:b/>
          <w:i/>
          <w:sz w:val="22"/>
          <w:szCs w:val="22"/>
        </w:rPr>
        <w:t xml:space="preserve">rticle 5:  </w:t>
      </w:r>
      <w:r w:rsidRPr="00FB11F5">
        <w:rPr>
          <w:rFonts w:ascii="Arial" w:hAnsi="Arial" w:cs="Arial"/>
          <w:b/>
          <w:sz w:val="22"/>
          <w:szCs w:val="22"/>
        </w:rPr>
        <w:t>CARE OF MANAGED PROPERTIES</w:t>
      </w:r>
    </w:p>
    <w:p w:rsidR="00325841" w:rsidRPr="00FB11F5" w:rsidRDefault="00325841" w:rsidP="00325841">
      <w:pPr>
        <w:rPr>
          <w:rFonts w:ascii="Arial" w:hAnsi="Arial" w:cs="Arial"/>
          <w:b/>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The Property Manager shall manage all properties in accordance with safety and habitability requirements of the local jurisdiction.</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b/>
          <w:sz w:val="22"/>
          <w:szCs w:val="22"/>
          <w:u w:val="single"/>
        </w:rPr>
      </w:pPr>
    </w:p>
    <w:p w:rsidR="00325841" w:rsidRPr="00FB11F5" w:rsidRDefault="00325841" w:rsidP="00325841">
      <w:pPr>
        <w:numPr>
          <w:ilvl w:val="1"/>
          <w:numId w:val="6"/>
        </w:numPr>
        <w:tabs>
          <w:tab w:val="clear" w:pos="360"/>
          <w:tab w:val="num" w:pos="720"/>
        </w:tabs>
        <w:ind w:left="0" w:firstLine="0"/>
        <w:rPr>
          <w:rFonts w:ascii="Arial" w:hAnsi="Arial" w:cs="Arial"/>
          <w:sz w:val="22"/>
          <w:szCs w:val="22"/>
        </w:rPr>
      </w:pPr>
      <w:r w:rsidRPr="00FB11F5">
        <w:rPr>
          <w:rFonts w:ascii="Arial" w:hAnsi="Arial" w:cs="Arial"/>
          <w:sz w:val="22"/>
          <w:szCs w:val="22"/>
        </w:rPr>
        <w:t>The Property Manager shall not manage properties for Clients who refuse, or are unable, to maintain their property in accordance with safety and habitability requirements of the local jurisdiction.</w:t>
      </w:r>
    </w:p>
    <w:p w:rsidR="00325841" w:rsidRPr="00FB11F5" w:rsidRDefault="00325841" w:rsidP="00325841">
      <w:pPr>
        <w:rPr>
          <w:rFonts w:ascii="Arial" w:hAnsi="Arial" w:cs="Arial"/>
          <w:sz w:val="22"/>
          <w:szCs w:val="22"/>
        </w:rPr>
      </w:pPr>
    </w:p>
    <w:p w:rsidR="00325841" w:rsidRPr="00FB11F5" w:rsidRDefault="00325841" w:rsidP="00325841">
      <w:pPr>
        <w:numPr>
          <w:ilvl w:val="1"/>
          <w:numId w:val="6"/>
        </w:numPr>
        <w:tabs>
          <w:tab w:val="clear" w:pos="360"/>
          <w:tab w:val="num" w:pos="720"/>
        </w:tabs>
        <w:ind w:left="0" w:firstLine="0"/>
        <w:rPr>
          <w:rFonts w:ascii="Arial" w:hAnsi="Arial" w:cs="Arial"/>
          <w:sz w:val="22"/>
          <w:szCs w:val="22"/>
        </w:rPr>
      </w:pPr>
      <w:r w:rsidRPr="00FB11F5">
        <w:rPr>
          <w:rFonts w:ascii="Arial" w:hAnsi="Arial" w:cs="Arial"/>
          <w:sz w:val="22"/>
          <w:szCs w:val="22"/>
        </w:rPr>
        <w:t>Property Manager shall terminate management of property if client does not comply with habitability requirements</w:t>
      </w:r>
      <w:r w:rsidR="009820F2">
        <w:rPr>
          <w:rFonts w:ascii="Arial" w:hAnsi="Arial" w:cs="Arial"/>
          <w:sz w:val="22"/>
          <w:szCs w:val="22"/>
        </w:rPr>
        <w:t>.</w:t>
      </w:r>
    </w:p>
    <w:p w:rsidR="00325841" w:rsidRDefault="00325841" w:rsidP="00325841">
      <w:pPr>
        <w:tabs>
          <w:tab w:val="num" w:pos="720"/>
        </w:tabs>
        <w:rPr>
          <w:rFonts w:ascii="Arial" w:hAnsi="Arial" w:cs="Arial"/>
          <w:sz w:val="22"/>
          <w:szCs w:val="22"/>
        </w:rPr>
      </w:pPr>
    </w:p>
    <w:p w:rsidR="008203C3" w:rsidRPr="00FB11F5" w:rsidRDefault="008203C3" w:rsidP="00325841">
      <w:pPr>
        <w:tabs>
          <w:tab w:val="num" w:pos="720"/>
        </w:tabs>
        <w:rPr>
          <w:rFonts w:ascii="Arial" w:hAnsi="Arial" w:cs="Arial"/>
          <w:sz w:val="22"/>
          <w:szCs w:val="22"/>
        </w:rPr>
      </w:pPr>
    </w:p>
    <w:p w:rsidR="00325841" w:rsidRPr="00FB11F5" w:rsidRDefault="00325841" w:rsidP="00325841">
      <w:pPr>
        <w:rPr>
          <w:rFonts w:ascii="Arial" w:hAnsi="Arial" w:cs="Arial"/>
          <w:b/>
          <w:sz w:val="22"/>
          <w:szCs w:val="22"/>
        </w:rPr>
      </w:pPr>
      <w:r w:rsidRPr="00FB11F5">
        <w:rPr>
          <w:rFonts w:ascii="Arial" w:hAnsi="Arial" w:cs="Arial"/>
          <w:b/>
          <w:sz w:val="22"/>
          <w:szCs w:val="22"/>
        </w:rPr>
        <w:t>A</w:t>
      </w:r>
      <w:r w:rsidRPr="00FB11F5">
        <w:rPr>
          <w:rFonts w:ascii="Arial" w:hAnsi="Arial" w:cs="Arial"/>
          <w:b/>
          <w:i/>
          <w:sz w:val="22"/>
          <w:szCs w:val="22"/>
        </w:rPr>
        <w:t xml:space="preserve">rticle 6:  </w:t>
      </w:r>
      <w:r w:rsidRPr="00FB11F5">
        <w:rPr>
          <w:rFonts w:ascii="Arial" w:hAnsi="Arial" w:cs="Arial"/>
          <w:b/>
          <w:sz w:val="22"/>
          <w:szCs w:val="22"/>
        </w:rPr>
        <w:t>PROTECTION OF FUNDS</w:t>
      </w:r>
    </w:p>
    <w:p w:rsidR="00325841" w:rsidRPr="00FB11F5" w:rsidRDefault="00325841" w:rsidP="00325841">
      <w:pPr>
        <w:rPr>
          <w:rFonts w:ascii="Arial" w:hAnsi="Arial" w:cs="Arial"/>
          <w:b/>
          <w:sz w:val="22"/>
          <w:szCs w:val="22"/>
        </w:rPr>
      </w:pPr>
    </w:p>
    <w:p w:rsidR="00325841" w:rsidRDefault="00325841" w:rsidP="00325841">
      <w:pPr>
        <w:rPr>
          <w:rFonts w:ascii="Arial" w:hAnsi="Arial" w:cs="Arial"/>
          <w:b/>
          <w:i/>
          <w:sz w:val="22"/>
          <w:szCs w:val="22"/>
        </w:rPr>
      </w:pPr>
      <w:r w:rsidRPr="00FB11F5">
        <w:rPr>
          <w:rFonts w:ascii="Arial" w:hAnsi="Arial" w:cs="Arial"/>
          <w:b/>
          <w:i/>
          <w:sz w:val="22"/>
          <w:szCs w:val="22"/>
        </w:rPr>
        <w:t>The Property Manager shall hold all funds received on behalf of others in compliance with state law with full disclosure to the Client and these funds will be kept separate from the firm’s or personal funds of the Property Manager</w:t>
      </w:r>
      <w:r>
        <w:rPr>
          <w:rFonts w:ascii="Arial" w:hAnsi="Arial" w:cs="Arial"/>
          <w:b/>
          <w:i/>
          <w:sz w:val="22"/>
          <w:szCs w:val="22"/>
        </w:rPr>
        <w:t>.</w:t>
      </w:r>
    </w:p>
    <w:p w:rsidR="00235EDB" w:rsidRPr="00FB11F5" w:rsidRDefault="00235EDB" w:rsidP="00325841">
      <w:pPr>
        <w:rPr>
          <w:rFonts w:ascii="Arial" w:hAnsi="Arial" w:cs="Arial"/>
          <w:b/>
          <w:i/>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b/>
          <w:i/>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6-1 </w:t>
      </w:r>
      <w:r w:rsidRPr="00FB11F5">
        <w:rPr>
          <w:rFonts w:ascii="Arial" w:hAnsi="Arial" w:cs="Arial"/>
          <w:sz w:val="22"/>
          <w:szCs w:val="22"/>
        </w:rPr>
        <w:tab/>
        <w:t>Property Managers shall prepare and furnish to the client accurate and timely financial reports relating to their rental unit  in accordance with the terms of the management agreement</w:t>
      </w:r>
    </w:p>
    <w:p w:rsidR="00325841" w:rsidRDefault="00325841" w:rsidP="00325841">
      <w:pPr>
        <w:rPr>
          <w:rFonts w:ascii="Arial" w:hAnsi="Arial" w:cs="Arial"/>
          <w:b/>
          <w:i/>
          <w:sz w:val="22"/>
          <w:szCs w:val="22"/>
        </w:rPr>
      </w:pPr>
    </w:p>
    <w:p w:rsidR="008203C3" w:rsidRPr="00FB11F5" w:rsidRDefault="008203C3" w:rsidP="00325841">
      <w:pPr>
        <w:rPr>
          <w:rFonts w:ascii="Arial" w:hAnsi="Arial" w:cs="Arial"/>
          <w:b/>
          <w:i/>
          <w:sz w:val="22"/>
          <w:szCs w:val="22"/>
        </w:rPr>
      </w:pPr>
    </w:p>
    <w:p w:rsidR="00325841" w:rsidRPr="00FB11F5" w:rsidRDefault="00325841" w:rsidP="00325841">
      <w:pPr>
        <w:rPr>
          <w:rFonts w:ascii="Arial" w:hAnsi="Arial" w:cs="Arial"/>
          <w:b/>
          <w:sz w:val="22"/>
          <w:szCs w:val="22"/>
        </w:rPr>
      </w:pPr>
      <w:bookmarkStart w:id="0" w:name="OLE_LINK1"/>
      <w:bookmarkStart w:id="1" w:name="OLE_LINK2"/>
      <w:r w:rsidRPr="00FB11F5">
        <w:rPr>
          <w:rFonts w:ascii="Arial" w:hAnsi="Arial" w:cs="Arial"/>
          <w:b/>
          <w:sz w:val="22"/>
          <w:szCs w:val="22"/>
        </w:rPr>
        <w:t>A</w:t>
      </w:r>
      <w:r w:rsidRPr="00FB11F5">
        <w:rPr>
          <w:rFonts w:ascii="Arial" w:hAnsi="Arial" w:cs="Arial"/>
          <w:b/>
          <w:i/>
          <w:sz w:val="22"/>
          <w:szCs w:val="22"/>
        </w:rPr>
        <w:t xml:space="preserve">rticle 7:  </w:t>
      </w:r>
      <w:r w:rsidRPr="00FB11F5">
        <w:rPr>
          <w:rFonts w:ascii="Arial" w:hAnsi="Arial" w:cs="Arial"/>
          <w:b/>
          <w:sz w:val="22"/>
          <w:szCs w:val="22"/>
        </w:rPr>
        <w:t>CHARGE TO DISCLOSE EXPERTISE</w:t>
      </w:r>
    </w:p>
    <w:p w:rsidR="00325841" w:rsidRPr="00FB11F5" w:rsidRDefault="00325841" w:rsidP="00325841">
      <w:pPr>
        <w:rPr>
          <w:rFonts w:ascii="Arial" w:hAnsi="Arial" w:cs="Arial"/>
          <w:b/>
          <w:sz w:val="22"/>
          <w:szCs w:val="22"/>
        </w:rPr>
      </w:pPr>
    </w:p>
    <w:p w:rsidR="00325841" w:rsidRPr="00325841" w:rsidRDefault="00325841" w:rsidP="00325841">
      <w:pPr>
        <w:rPr>
          <w:rFonts w:ascii="Arial" w:hAnsi="Arial" w:cs="Arial"/>
          <w:b/>
          <w:i/>
          <w:sz w:val="22"/>
          <w:szCs w:val="22"/>
        </w:rPr>
      </w:pPr>
      <w:r w:rsidRPr="00FB11F5">
        <w:rPr>
          <w:rFonts w:ascii="Arial" w:hAnsi="Arial" w:cs="Arial"/>
          <w:b/>
          <w:i/>
          <w:sz w:val="22"/>
          <w:szCs w:val="22"/>
        </w:rPr>
        <w:t xml:space="preserve">The Property Manager must provide accurate information </w:t>
      </w:r>
      <w:r w:rsidRPr="00325841">
        <w:rPr>
          <w:rFonts w:ascii="Arial" w:hAnsi="Arial" w:cs="Arial"/>
          <w:b/>
          <w:i/>
          <w:sz w:val="22"/>
          <w:szCs w:val="22"/>
        </w:rPr>
        <w:t>within his area of expertise, but refrain from the unauthorized practice of any other profession</w:t>
      </w:r>
      <w:r w:rsidRPr="00325841">
        <w:rPr>
          <w:rFonts w:ascii="Arial" w:hAnsi="Arial" w:cs="Arial"/>
          <w:b/>
          <w:i/>
          <w:strike/>
          <w:sz w:val="22"/>
          <w:szCs w:val="22"/>
        </w:rPr>
        <w:t xml:space="preserve"> </w:t>
      </w:r>
      <w:r w:rsidRPr="00325841">
        <w:rPr>
          <w:rFonts w:ascii="Arial" w:hAnsi="Arial" w:cs="Arial"/>
          <w:b/>
          <w:i/>
          <w:sz w:val="22"/>
          <w:szCs w:val="22"/>
        </w:rPr>
        <w:t xml:space="preserve">that may require a separate license, such as. </w:t>
      </w:r>
      <w:proofErr w:type="gramStart"/>
      <w:r w:rsidRPr="00325841">
        <w:rPr>
          <w:rFonts w:ascii="Arial" w:hAnsi="Arial" w:cs="Arial"/>
          <w:b/>
          <w:i/>
          <w:sz w:val="22"/>
          <w:szCs w:val="22"/>
        </w:rPr>
        <w:t>law</w:t>
      </w:r>
      <w:proofErr w:type="gramEnd"/>
      <w:r w:rsidRPr="00325841">
        <w:rPr>
          <w:rFonts w:ascii="Arial" w:hAnsi="Arial" w:cs="Arial"/>
          <w:b/>
          <w:i/>
          <w:sz w:val="22"/>
          <w:szCs w:val="22"/>
        </w:rPr>
        <w:t xml:space="preserve">, accounting, and financial planning, construction, and contracting. </w:t>
      </w:r>
      <w:r w:rsidRPr="00325841">
        <w:rPr>
          <w:rFonts w:ascii="Arial" w:hAnsi="Arial" w:cs="Arial"/>
          <w:sz w:val="22"/>
          <w:szCs w:val="22"/>
        </w:rPr>
        <w:t xml:space="preserve"> </w:t>
      </w:r>
    </w:p>
    <w:bookmarkEnd w:id="0"/>
    <w:bookmarkEnd w:id="1"/>
    <w:p w:rsidR="00325841" w:rsidRPr="00325841" w:rsidRDefault="00325841" w:rsidP="00325841">
      <w:pPr>
        <w:rPr>
          <w:rFonts w:ascii="Arial" w:hAnsi="Arial" w:cs="Arial"/>
          <w:sz w:val="22"/>
          <w:szCs w:val="22"/>
        </w:rPr>
      </w:pPr>
    </w:p>
    <w:p w:rsidR="00325841" w:rsidRPr="00FB11F5" w:rsidRDefault="00325841" w:rsidP="00325841">
      <w:pPr>
        <w:pStyle w:val="BodyText"/>
        <w:rPr>
          <w:rFonts w:ascii="Arial" w:hAnsi="Arial" w:cs="Arial"/>
          <w:sz w:val="22"/>
          <w:szCs w:val="22"/>
        </w:rPr>
      </w:pPr>
      <w:r w:rsidRPr="00325841">
        <w:rPr>
          <w:rFonts w:ascii="Arial" w:hAnsi="Arial" w:cs="Arial"/>
          <w:sz w:val="22"/>
          <w:szCs w:val="22"/>
        </w:rPr>
        <w:t>7-1</w:t>
      </w:r>
      <w:r w:rsidRPr="00325841">
        <w:rPr>
          <w:rFonts w:ascii="Arial" w:hAnsi="Arial" w:cs="Arial"/>
          <w:sz w:val="22"/>
          <w:szCs w:val="22"/>
        </w:rPr>
        <w:tab/>
        <w:t>Members shall undertake only those areas of expertise that they can reasonably be expected to perform with professional</w:t>
      </w:r>
      <w:r w:rsidRPr="00FB11F5">
        <w:rPr>
          <w:rFonts w:ascii="Arial" w:hAnsi="Arial" w:cs="Arial"/>
          <w:sz w:val="22"/>
          <w:szCs w:val="22"/>
        </w:rPr>
        <w:t xml:space="preserve"> competence. </w:t>
      </w:r>
    </w:p>
    <w:p w:rsidR="00325841" w:rsidRPr="00FB11F5" w:rsidRDefault="00325841" w:rsidP="00325841">
      <w:pPr>
        <w:rPr>
          <w:rFonts w:ascii="Arial" w:hAnsi="Arial" w:cs="Arial"/>
          <w:color w:val="C00000"/>
          <w:sz w:val="22"/>
          <w:szCs w:val="22"/>
        </w:rPr>
      </w:pPr>
    </w:p>
    <w:p w:rsidR="008203C3" w:rsidRDefault="008203C3" w:rsidP="00325841">
      <w:pPr>
        <w:rPr>
          <w:rFonts w:ascii="Arial" w:hAnsi="Arial" w:cs="Arial"/>
          <w:b/>
          <w:sz w:val="22"/>
          <w:szCs w:val="22"/>
        </w:rPr>
      </w:pPr>
    </w:p>
    <w:p w:rsidR="00325841" w:rsidRPr="00FB11F5" w:rsidRDefault="00325841" w:rsidP="00325841">
      <w:pPr>
        <w:rPr>
          <w:rFonts w:ascii="Arial" w:hAnsi="Arial" w:cs="Arial"/>
          <w:b/>
          <w:sz w:val="22"/>
          <w:szCs w:val="22"/>
        </w:rPr>
      </w:pPr>
      <w:r w:rsidRPr="00FB11F5">
        <w:rPr>
          <w:rFonts w:ascii="Arial" w:hAnsi="Arial" w:cs="Arial"/>
          <w:b/>
          <w:sz w:val="22"/>
          <w:szCs w:val="22"/>
        </w:rPr>
        <w:t>A</w:t>
      </w:r>
      <w:r w:rsidRPr="00FB11F5">
        <w:rPr>
          <w:rFonts w:ascii="Arial" w:hAnsi="Arial" w:cs="Arial"/>
          <w:b/>
          <w:i/>
          <w:sz w:val="22"/>
          <w:szCs w:val="22"/>
        </w:rPr>
        <w:t xml:space="preserve">rticle 8:  </w:t>
      </w:r>
      <w:r w:rsidRPr="00FB11F5">
        <w:rPr>
          <w:rFonts w:ascii="Arial" w:hAnsi="Arial" w:cs="Arial"/>
          <w:b/>
          <w:sz w:val="22"/>
          <w:szCs w:val="22"/>
        </w:rPr>
        <w:t>COMMITMENT TO FIRM</w:t>
      </w:r>
    </w:p>
    <w:p w:rsidR="00325841" w:rsidRPr="00FB11F5" w:rsidRDefault="00325841" w:rsidP="00325841">
      <w:pPr>
        <w:rPr>
          <w:rFonts w:ascii="Arial" w:hAnsi="Arial" w:cs="Arial"/>
          <w:b/>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The Property Manager shall act in the best interests of their Employer/Broker.</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b/>
          <w:sz w:val="22"/>
          <w:szCs w:val="22"/>
          <w:u w:val="single"/>
        </w:rPr>
      </w:pPr>
    </w:p>
    <w:p w:rsidR="00325841" w:rsidRPr="00FB11F5" w:rsidRDefault="00325841" w:rsidP="00325841">
      <w:pPr>
        <w:numPr>
          <w:ilvl w:val="1"/>
          <w:numId w:val="7"/>
        </w:numPr>
        <w:tabs>
          <w:tab w:val="clear" w:pos="360"/>
          <w:tab w:val="num" w:pos="720"/>
        </w:tabs>
        <w:ind w:left="0" w:firstLine="0"/>
        <w:rPr>
          <w:rFonts w:ascii="Arial" w:hAnsi="Arial" w:cs="Arial"/>
          <w:sz w:val="22"/>
          <w:szCs w:val="22"/>
        </w:rPr>
      </w:pPr>
      <w:r w:rsidRPr="00FB11F5">
        <w:rPr>
          <w:rFonts w:ascii="Arial" w:hAnsi="Arial" w:cs="Arial"/>
          <w:sz w:val="22"/>
          <w:szCs w:val="22"/>
        </w:rPr>
        <w:t xml:space="preserve">The Property Manager shall not </w:t>
      </w:r>
      <w:r w:rsidRPr="00B70E0C">
        <w:rPr>
          <w:rFonts w:ascii="Arial" w:hAnsi="Arial" w:cs="Arial"/>
          <w:sz w:val="22"/>
          <w:szCs w:val="22"/>
        </w:rPr>
        <w:t>have any undi</w:t>
      </w:r>
      <w:r w:rsidRPr="00FB11F5">
        <w:rPr>
          <w:rFonts w:ascii="Arial" w:hAnsi="Arial" w:cs="Arial"/>
          <w:sz w:val="22"/>
          <w:szCs w:val="22"/>
        </w:rPr>
        <w:t xml:space="preserve">sclosed conflict of interest with their Employer/Broker. </w:t>
      </w:r>
      <w:r w:rsidRPr="00B70E0C">
        <w:rPr>
          <w:rFonts w:ascii="Arial" w:hAnsi="Arial" w:cs="Arial"/>
          <w:sz w:val="22"/>
          <w:szCs w:val="22"/>
        </w:rPr>
        <w:t>If a conflict should arise, the member</w:t>
      </w:r>
      <w:r w:rsidR="00B70E0C">
        <w:rPr>
          <w:rFonts w:ascii="Arial" w:hAnsi="Arial" w:cs="Arial"/>
          <w:sz w:val="22"/>
          <w:szCs w:val="22"/>
        </w:rPr>
        <w:t xml:space="preserve"> </w:t>
      </w:r>
      <w:r w:rsidRPr="00FB11F5">
        <w:rPr>
          <w:rFonts w:ascii="Arial" w:hAnsi="Arial" w:cs="Arial"/>
          <w:sz w:val="22"/>
          <w:szCs w:val="22"/>
        </w:rPr>
        <w:t>shall notify their Employer/Broker immediately.</w:t>
      </w:r>
    </w:p>
    <w:p w:rsidR="00325841" w:rsidRPr="00FB11F5" w:rsidRDefault="00325841" w:rsidP="00325841">
      <w:pPr>
        <w:tabs>
          <w:tab w:val="num" w:pos="720"/>
        </w:tabs>
        <w:rPr>
          <w:rFonts w:ascii="Arial" w:hAnsi="Arial" w:cs="Arial"/>
          <w:sz w:val="22"/>
          <w:szCs w:val="22"/>
        </w:rPr>
      </w:pPr>
    </w:p>
    <w:p w:rsidR="00325841" w:rsidRPr="00FB11F5" w:rsidRDefault="00325841" w:rsidP="00325841">
      <w:pPr>
        <w:numPr>
          <w:ilvl w:val="1"/>
          <w:numId w:val="7"/>
        </w:numPr>
        <w:tabs>
          <w:tab w:val="clear" w:pos="360"/>
          <w:tab w:val="num" w:pos="720"/>
        </w:tabs>
        <w:ind w:left="0" w:firstLine="0"/>
        <w:rPr>
          <w:rFonts w:ascii="Arial" w:hAnsi="Arial" w:cs="Arial"/>
          <w:sz w:val="22"/>
          <w:szCs w:val="22"/>
        </w:rPr>
      </w:pPr>
      <w:r w:rsidRPr="00FB11F5">
        <w:rPr>
          <w:rFonts w:ascii="Arial" w:hAnsi="Arial" w:cs="Arial"/>
          <w:sz w:val="22"/>
          <w:szCs w:val="22"/>
        </w:rPr>
        <w:t>The Property Manager shall not receive any form of compensation, rebates, or any other benefits without full disclosure to Employer/Broker.</w:t>
      </w:r>
    </w:p>
    <w:p w:rsidR="00325841" w:rsidRPr="00FB11F5" w:rsidRDefault="00325841" w:rsidP="00325841">
      <w:pPr>
        <w:tabs>
          <w:tab w:val="num" w:pos="720"/>
        </w:tabs>
        <w:rPr>
          <w:rFonts w:ascii="Arial" w:hAnsi="Arial" w:cs="Arial"/>
          <w:sz w:val="22"/>
          <w:szCs w:val="22"/>
        </w:rPr>
      </w:pPr>
    </w:p>
    <w:p w:rsidR="00325841" w:rsidRPr="00FB11F5" w:rsidRDefault="00325841" w:rsidP="00325841">
      <w:pPr>
        <w:numPr>
          <w:ilvl w:val="1"/>
          <w:numId w:val="7"/>
        </w:numPr>
        <w:tabs>
          <w:tab w:val="clear" w:pos="360"/>
          <w:tab w:val="num" w:pos="720"/>
        </w:tabs>
        <w:ind w:left="0" w:firstLine="0"/>
        <w:rPr>
          <w:rFonts w:ascii="Arial" w:hAnsi="Arial" w:cs="Arial"/>
          <w:sz w:val="22"/>
          <w:szCs w:val="22"/>
        </w:rPr>
      </w:pPr>
      <w:r w:rsidRPr="00FB11F5">
        <w:rPr>
          <w:rFonts w:ascii="Arial" w:hAnsi="Arial" w:cs="Arial"/>
          <w:sz w:val="22"/>
          <w:szCs w:val="22"/>
        </w:rPr>
        <w:t>The Property Manager may not take or use any proprietary documentation, or client/tenant lists, during or after relationship with Employer/Broker without express written consent from Employer/Broker.</w:t>
      </w:r>
    </w:p>
    <w:p w:rsidR="00325841" w:rsidRPr="00325841" w:rsidRDefault="00325841" w:rsidP="00325841">
      <w:pPr>
        <w:tabs>
          <w:tab w:val="num" w:pos="720"/>
        </w:tabs>
        <w:rPr>
          <w:rFonts w:ascii="Arial" w:hAnsi="Arial" w:cs="Arial"/>
          <w:sz w:val="22"/>
          <w:szCs w:val="22"/>
        </w:rPr>
      </w:pPr>
    </w:p>
    <w:p w:rsidR="008203C3" w:rsidRDefault="008203C3" w:rsidP="00325841">
      <w:pPr>
        <w:rPr>
          <w:rFonts w:ascii="Arial" w:hAnsi="Arial" w:cs="Arial"/>
          <w:b/>
          <w:sz w:val="22"/>
          <w:szCs w:val="22"/>
        </w:rPr>
      </w:pPr>
    </w:p>
    <w:p w:rsidR="00325841" w:rsidRPr="00325841" w:rsidRDefault="00325841" w:rsidP="00325841">
      <w:pPr>
        <w:rPr>
          <w:rFonts w:ascii="Arial" w:hAnsi="Arial" w:cs="Arial"/>
          <w:b/>
          <w:sz w:val="22"/>
          <w:szCs w:val="22"/>
        </w:rPr>
      </w:pPr>
      <w:r w:rsidRPr="00325841">
        <w:rPr>
          <w:rFonts w:ascii="Arial" w:hAnsi="Arial" w:cs="Arial"/>
          <w:b/>
          <w:sz w:val="22"/>
          <w:szCs w:val="22"/>
        </w:rPr>
        <w:t>A</w:t>
      </w:r>
      <w:r w:rsidRPr="00325841">
        <w:rPr>
          <w:rFonts w:ascii="Arial" w:hAnsi="Arial" w:cs="Arial"/>
          <w:b/>
          <w:i/>
          <w:sz w:val="22"/>
          <w:szCs w:val="22"/>
        </w:rPr>
        <w:t xml:space="preserve">rticle 9:  </w:t>
      </w:r>
      <w:r w:rsidRPr="00325841">
        <w:rPr>
          <w:rFonts w:ascii="Arial" w:hAnsi="Arial" w:cs="Arial"/>
          <w:b/>
          <w:sz w:val="22"/>
          <w:szCs w:val="22"/>
        </w:rPr>
        <w:t>RELATIONS WITH OTHER PROPERTY MANAGERS</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NARPM</w:t>
      </w:r>
      <w:r w:rsidR="00B55ABD" w:rsidRPr="00B55ABD">
        <w:rPr>
          <w:rFonts w:ascii="Arial" w:hAnsi="Arial" w:cs="Arial"/>
          <w:b/>
          <w:i/>
          <w:sz w:val="22"/>
          <w:szCs w:val="22"/>
        </w:rPr>
        <w:t>®</w:t>
      </w:r>
      <w:r w:rsidRPr="00FB11F5">
        <w:rPr>
          <w:rFonts w:ascii="Arial" w:hAnsi="Arial" w:cs="Arial"/>
          <w:b/>
          <w:i/>
          <w:sz w:val="22"/>
          <w:szCs w:val="22"/>
        </w:rPr>
        <w:t xml:space="preserve"> Professional Members shall refrain from criticizing other property managers or their business practices.</w:t>
      </w:r>
    </w:p>
    <w:p w:rsidR="00325841" w:rsidRPr="00FB11F5" w:rsidRDefault="00325841" w:rsidP="00325841">
      <w:pPr>
        <w:rPr>
          <w:rFonts w:ascii="Arial" w:hAnsi="Arial" w:cs="Arial"/>
          <w:b/>
          <w:i/>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b/>
          <w:i/>
          <w:sz w:val="22"/>
          <w:szCs w:val="22"/>
        </w:rPr>
      </w:pPr>
    </w:p>
    <w:p w:rsidR="00325841" w:rsidRPr="00FB11F5" w:rsidRDefault="00325841" w:rsidP="00325841">
      <w:pPr>
        <w:tabs>
          <w:tab w:val="left" w:pos="720"/>
        </w:tabs>
        <w:rPr>
          <w:rFonts w:ascii="Arial" w:hAnsi="Arial" w:cs="Arial"/>
          <w:sz w:val="22"/>
          <w:szCs w:val="22"/>
        </w:rPr>
      </w:pPr>
      <w:r w:rsidRPr="00FB11F5">
        <w:rPr>
          <w:rFonts w:ascii="Arial" w:hAnsi="Arial" w:cs="Arial"/>
          <w:sz w:val="22"/>
          <w:szCs w:val="22"/>
        </w:rPr>
        <w:t xml:space="preserve">9-1 </w:t>
      </w:r>
      <w:r w:rsidRPr="00FB11F5">
        <w:rPr>
          <w:rFonts w:ascii="Arial" w:hAnsi="Arial" w:cs="Arial"/>
          <w:sz w:val="22"/>
          <w:szCs w:val="22"/>
        </w:rPr>
        <w:tab/>
        <w:t>The Property Manager shall treat all property managers in a</w:t>
      </w:r>
      <w:r w:rsidRPr="00FB11F5">
        <w:rPr>
          <w:rFonts w:ascii="Arial" w:hAnsi="Arial" w:cs="Arial"/>
          <w:color w:val="00B0F0"/>
          <w:sz w:val="22"/>
          <w:szCs w:val="22"/>
        </w:rPr>
        <w:t>n</w:t>
      </w:r>
      <w:r w:rsidRPr="00FB11F5">
        <w:rPr>
          <w:rFonts w:ascii="Arial" w:hAnsi="Arial" w:cs="Arial"/>
          <w:sz w:val="22"/>
          <w:szCs w:val="22"/>
        </w:rPr>
        <w:t xml:space="preserve"> honest and professional manner and shall not knowingly engage in any practice or take any action against a property manager in an un-businesslike manner. </w:t>
      </w:r>
    </w:p>
    <w:p w:rsidR="00325841" w:rsidRPr="00FB11F5" w:rsidRDefault="00325841" w:rsidP="00325841">
      <w:pPr>
        <w:tabs>
          <w:tab w:val="left" w:pos="720"/>
        </w:tabs>
        <w:rPr>
          <w:rFonts w:ascii="Arial" w:hAnsi="Arial" w:cs="Arial"/>
          <w:sz w:val="22"/>
          <w:szCs w:val="22"/>
        </w:rPr>
      </w:pPr>
    </w:p>
    <w:p w:rsidR="00325841" w:rsidRPr="00325841" w:rsidRDefault="00325841" w:rsidP="00325841">
      <w:pPr>
        <w:tabs>
          <w:tab w:val="left" w:pos="720"/>
        </w:tabs>
        <w:rPr>
          <w:rFonts w:ascii="Arial" w:hAnsi="Arial" w:cs="Arial"/>
          <w:sz w:val="22"/>
          <w:szCs w:val="22"/>
        </w:rPr>
      </w:pPr>
      <w:r w:rsidRPr="00FB11F5">
        <w:rPr>
          <w:rFonts w:ascii="Arial" w:hAnsi="Arial" w:cs="Arial"/>
          <w:sz w:val="22"/>
          <w:szCs w:val="22"/>
        </w:rPr>
        <w:t xml:space="preserve">9-2 </w:t>
      </w:r>
      <w:r w:rsidRPr="00FB11F5">
        <w:rPr>
          <w:rFonts w:ascii="Arial" w:hAnsi="Arial" w:cs="Arial"/>
          <w:sz w:val="22"/>
          <w:szCs w:val="22"/>
        </w:rPr>
        <w:tab/>
        <w:t xml:space="preserve">The Property Manager shall not knowingly solicit competitor’s clients. This does not preclude the Property Manager from making general announcements about their own services. For purposes of this code, a general announcement may be defined as a general telephone canvass or a general mailing or distribution addressed to all prospects in a given geographical area or in a specific profession, business, club, organization, or other classification or group. </w:t>
      </w:r>
      <w:r w:rsidRPr="00325841">
        <w:rPr>
          <w:rFonts w:ascii="Arial" w:hAnsi="Arial" w:cs="Arial"/>
          <w:sz w:val="22"/>
          <w:szCs w:val="22"/>
        </w:rPr>
        <w:t xml:space="preserve">This code does not restrict fair and reasonable competition among property managers. </w:t>
      </w:r>
    </w:p>
    <w:p w:rsidR="00325841" w:rsidRPr="00325841" w:rsidRDefault="00325841" w:rsidP="00325841">
      <w:pPr>
        <w:tabs>
          <w:tab w:val="left" w:pos="720"/>
        </w:tabs>
        <w:rPr>
          <w:rFonts w:ascii="Arial" w:hAnsi="Arial" w:cs="Arial"/>
          <w:sz w:val="22"/>
          <w:szCs w:val="22"/>
        </w:rPr>
      </w:pPr>
    </w:p>
    <w:p w:rsidR="00325841" w:rsidRPr="00325841" w:rsidRDefault="00325841" w:rsidP="00325841">
      <w:pPr>
        <w:tabs>
          <w:tab w:val="left" w:pos="720"/>
        </w:tabs>
        <w:rPr>
          <w:rFonts w:ascii="Arial" w:hAnsi="Arial" w:cs="Arial"/>
          <w:sz w:val="22"/>
          <w:szCs w:val="22"/>
        </w:rPr>
      </w:pPr>
      <w:r w:rsidRPr="00FB11F5">
        <w:rPr>
          <w:rFonts w:ascii="Arial" w:hAnsi="Arial" w:cs="Arial"/>
          <w:sz w:val="22"/>
          <w:szCs w:val="22"/>
        </w:rPr>
        <w:t xml:space="preserve">9-3 </w:t>
      </w:r>
      <w:r w:rsidRPr="00FB11F5">
        <w:rPr>
          <w:rFonts w:ascii="Arial" w:hAnsi="Arial" w:cs="Arial"/>
          <w:sz w:val="22"/>
          <w:szCs w:val="22"/>
        </w:rPr>
        <w:tab/>
      </w:r>
      <w:r w:rsidRPr="00325841">
        <w:rPr>
          <w:rFonts w:ascii="Arial" w:hAnsi="Arial" w:cs="Arial"/>
          <w:sz w:val="22"/>
          <w:szCs w:val="22"/>
        </w:rPr>
        <w:t>In the event of a controversy between Property Managers with different firms, the Property Manager</w:t>
      </w:r>
      <w:r w:rsidRPr="00325841">
        <w:rPr>
          <w:rFonts w:ascii="Arial" w:hAnsi="Arial" w:cs="Arial"/>
          <w:strike/>
          <w:sz w:val="22"/>
          <w:szCs w:val="22"/>
        </w:rPr>
        <w:t>s</w:t>
      </w:r>
      <w:r w:rsidRPr="00325841">
        <w:rPr>
          <w:rFonts w:ascii="Arial" w:hAnsi="Arial" w:cs="Arial"/>
          <w:sz w:val="22"/>
          <w:szCs w:val="22"/>
        </w:rPr>
        <w:t>/owner of firm shall submit the dispute to mediation prior to litigation.</w:t>
      </w:r>
    </w:p>
    <w:p w:rsidR="00325841" w:rsidRPr="00325841" w:rsidRDefault="00325841" w:rsidP="00325841">
      <w:pPr>
        <w:tabs>
          <w:tab w:val="left" w:pos="720"/>
        </w:tabs>
        <w:rPr>
          <w:rFonts w:ascii="Arial" w:hAnsi="Arial" w:cs="Arial"/>
          <w:sz w:val="22"/>
          <w:szCs w:val="22"/>
        </w:rPr>
      </w:pPr>
    </w:p>
    <w:p w:rsidR="00325841" w:rsidRPr="00FB11F5" w:rsidRDefault="00325841" w:rsidP="00325841">
      <w:pPr>
        <w:tabs>
          <w:tab w:val="left" w:pos="720"/>
        </w:tabs>
        <w:rPr>
          <w:rFonts w:ascii="Arial" w:hAnsi="Arial" w:cs="Arial"/>
          <w:sz w:val="22"/>
          <w:szCs w:val="22"/>
        </w:rPr>
      </w:pPr>
      <w:r w:rsidRPr="00FB11F5">
        <w:rPr>
          <w:rFonts w:ascii="Arial" w:hAnsi="Arial" w:cs="Arial"/>
          <w:sz w:val="22"/>
          <w:szCs w:val="22"/>
        </w:rPr>
        <w:t>9-4</w:t>
      </w:r>
      <w:r w:rsidRPr="00FB11F5">
        <w:rPr>
          <w:rFonts w:ascii="Arial" w:hAnsi="Arial" w:cs="Arial"/>
          <w:sz w:val="22"/>
          <w:szCs w:val="22"/>
        </w:rPr>
        <w:tab/>
        <w:t xml:space="preserve">Property Managers shall not use the work of competing management firms that are considered proprietary without the expressed written permission of the management firm. </w:t>
      </w:r>
    </w:p>
    <w:p w:rsidR="00325841" w:rsidRPr="00325841" w:rsidRDefault="00325841" w:rsidP="00325841">
      <w:pPr>
        <w:tabs>
          <w:tab w:val="left" w:pos="720"/>
        </w:tabs>
        <w:rPr>
          <w:rFonts w:ascii="Arial" w:hAnsi="Arial" w:cs="Arial"/>
          <w:sz w:val="22"/>
          <w:szCs w:val="22"/>
        </w:rPr>
      </w:pPr>
    </w:p>
    <w:p w:rsidR="008203C3" w:rsidRDefault="008203C3" w:rsidP="00325841">
      <w:pPr>
        <w:rPr>
          <w:rFonts w:ascii="Arial" w:hAnsi="Arial" w:cs="Arial"/>
          <w:b/>
          <w:sz w:val="22"/>
          <w:szCs w:val="22"/>
        </w:rPr>
      </w:pPr>
    </w:p>
    <w:p w:rsidR="008203C3" w:rsidRDefault="008203C3">
      <w:pPr>
        <w:rPr>
          <w:rFonts w:ascii="Arial" w:hAnsi="Arial" w:cs="Arial"/>
          <w:b/>
          <w:sz w:val="22"/>
          <w:szCs w:val="22"/>
        </w:rPr>
      </w:pPr>
      <w:r>
        <w:rPr>
          <w:rFonts w:ascii="Arial" w:hAnsi="Arial" w:cs="Arial"/>
          <w:b/>
          <w:sz w:val="22"/>
          <w:szCs w:val="22"/>
        </w:rPr>
        <w:br w:type="page"/>
      </w:r>
    </w:p>
    <w:p w:rsidR="00325841" w:rsidRPr="00325841" w:rsidRDefault="00325841" w:rsidP="00325841">
      <w:pPr>
        <w:rPr>
          <w:rFonts w:ascii="Arial" w:hAnsi="Arial" w:cs="Arial"/>
          <w:b/>
          <w:sz w:val="22"/>
          <w:szCs w:val="22"/>
        </w:rPr>
      </w:pPr>
      <w:r w:rsidRPr="00325841">
        <w:rPr>
          <w:rFonts w:ascii="Arial" w:hAnsi="Arial" w:cs="Arial"/>
          <w:b/>
          <w:sz w:val="22"/>
          <w:szCs w:val="22"/>
        </w:rPr>
        <w:lastRenderedPageBreak/>
        <w:t>A</w:t>
      </w:r>
      <w:r w:rsidRPr="00325841">
        <w:rPr>
          <w:rFonts w:ascii="Arial" w:hAnsi="Arial" w:cs="Arial"/>
          <w:b/>
          <w:i/>
          <w:sz w:val="22"/>
          <w:szCs w:val="22"/>
        </w:rPr>
        <w:t xml:space="preserve">rticle 10:  </w:t>
      </w:r>
      <w:r w:rsidRPr="00325841">
        <w:rPr>
          <w:rFonts w:ascii="Arial" w:hAnsi="Arial" w:cs="Arial"/>
          <w:b/>
          <w:sz w:val="22"/>
          <w:szCs w:val="22"/>
        </w:rPr>
        <w:t>BUSINESS PRACTICES</w:t>
      </w:r>
    </w:p>
    <w:p w:rsidR="00325841" w:rsidRPr="00FB11F5" w:rsidRDefault="00325841" w:rsidP="00325841">
      <w:pPr>
        <w:rPr>
          <w:rFonts w:ascii="Arial" w:hAnsi="Arial" w:cs="Arial"/>
          <w:b/>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The Property Manager shall not engage in the improper acts of price fixing, antitrust, or any anti-competitive practices with other Property Managers.</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b/>
          <w:sz w:val="22"/>
          <w:szCs w:val="22"/>
          <w:u w:val="single"/>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10-1 </w:t>
      </w:r>
      <w:r w:rsidRPr="00FB11F5">
        <w:rPr>
          <w:rFonts w:ascii="Arial" w:hAnsi="Arial" w:cs="Arial"/>
          <w:sz w:val="22"/>
          <w:szCs w:val="22"/>
        </w:rPr>
        <w:tab/>
        <w:t>Unless the Property Manager is purchasing another property management company, fees, commissions, and compensations, shall not be discussed with other Property Managers.  The Property Manager shall always seek to avoid the appearance of impropriety in these matters.</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10-2 </w:t>
      </w:r>
      <w:r w:rsidRPr="00FB11F5">
        <w:rPr>
          <w:rFonts w:ascii="Arial" w:hAnsi="Arial" w:cs="Arial"/>
          <w:sz w:val="22"/>
          <w:szCs w:val="22"/>
        </w:rPr>
        <w:tab/>
        <w:t>The Property Manager’s fees, commissions, and compensations shall be determined by the Property Manager, or the Property Manager’s Broker, based upon, but not limited to, expertise, experience, and the cost of service or expense.</w:t>
      </w:r>
      <w:r>
        <w:rPr>
          <w:rFonts w:ascii="Arial" w:hAnsi="Arial" w:cs="Arial"/>
          <w:sz w:val="22"/>
          <w:szCs w:val="22"/>
        </w:rPr>
        <w:t xml:space="preserve"> </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10-3</w:t>
      </w:r>
      <w:r w:rsidRPr="00FB11F5">
        <w:rPr>
          <w:rFonts w:ascii="Arial" w:hAnsi="Arial" w:cs="Arial"/>
          <w:sz w:val="22"/>
          <w:szCs w:val="22"/>
        </w:rPr>
        <w:tab/>
        <w:t>Members shall not be party to any discussions that would lead to potential antitrust issues such as boycotting, price fixing, collusion, market allocation, or any other items as addressed in the Sherman Antitrust Act.</w:t>
      </w:r>
    </w:p>
    <w:p w:rsidR="00325841" w:rsidRPr="00FB11F5" w:rsidRDefault="00325841" w:rsidP="00325841">
      <w:pPr>
        <w:rPr>
          <w:rFonts w:ascii="Arial" w:hAnsi="Arial" w:cs="Arial"/>
          <w:sz w:val="22"/>
          <w:szCs w:val="22"/>
        </w:rPr>
      </w:pPr>
    </w:p>
    <w:p w:rsidR="008203C3" w:rsidRDefault="008203C3" w:rsidP="00325841">
      <w:pPr>
        <w:rPr>
          <w:rFonts w:ascii="Arial" w:hAnsi="Arial" w:cs="Arial"/>
          <w:b/>
          <w:i/>
          <w:sz w:val="22"/>
          <w:szCs w:val="22"/>
        </w:rPr>
      </w:pPr>
    </w:p>
    <w:p w:rsidR="00325841" w:rsidRPr="00FB11F5" w:rsidRDefault="00325841" w:rsidP="00325841">
      <w:pPr>
        <w:rPr>
          <w:rFonts w:ascii="Arial" w:hAnsi="Arial" w:cs="Arial"/>
          <w:b/>
          <w:sz w:val="22"/>
          <w:szCs w:val="22"/>
        </w:rPr>
      </w:pPr>
      <w:r w:rsidRPr="00FB11F5">
        <w:rPr>
          <w:rFonts w:ascii="Arial" w:hAnsi="Arial" w:cs="Arial"/>
          <w:b/>
          <w:i/>
          <w:sz w:val="22"/>
          <w:szCs w:val="22"/>
        </w:rPr>
        <w:t xml:space="preserve">Article 11:  </w:t>
      </w:r>
      <w:r w:rsidRPr="00FB11F5">
        <w:rPr>
          <w:rFonts w:ascii="Arial" w:hAnsi="Arial" w:cs="Arial"/>
          <w:b/>
          <w:sz w:val="22"/>
          <w:szCs w:val="22"/>
        </w:rPr>
        <w:t>TRUTH IN ADVERTISING</w:t>
      </w:r>
    </w:p>
    <w:p w:rsidR="00325841" w:rsidRPr="00FB11F5" w:rsidRDefault="00325841" w:rsidP="00325841">
      <w:pPr>
        <w:rPr>
          <w:rFonts w:ascii="Arial" w:hAnsi="Arial" w:cs="Arial"/>
          <w:b/>
          <w:i/>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NARPM® members shall ensure that all advertising is clear and forthright and lists only facts about the property or services provided</w:t>
      </w:r>
      <w:r w:rsidR="00114CFE">
        <w:rPr>
          <w:rFonts w:ascii="Arial" w:hAnsi="Arial" w:cs="Arial"/>
          <w:b/>
          <w:i/>
          <w:sz w:val="22"/>
          <w:szCs w:val="22"/>
        </w:rPr>
        <w:t>.</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11-1  </w:t>
      </w:r>
      <w:r w:rsidRPr="00FB11F5">
        <w:rPr>
          <w:rFonts w:ascii="Arial" w:hAnsi="Arial" w:cs="Arial"/>
          <w:sz w:val="22"/>
          <w:szCs w:val="22"/>
        </w:rPr>
        <w:tab/>
        <w:t xml:space="preserve">Regardless of the type of advertising media used, content shall be truthful and honest at all times. </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11-2  </w:t>
      </w:r>
      <w:r w:rsidRPr="00FB11F5">
        <w:rPr>
          <w:rFonts w:ascii="Arial" w:hAnsi="Arial" w:cs="Arial"/>
          <w:sz w:val="22"/>
          <w:szCs w:val="22"/>
        </w:rPr>
        <w:tab/>
        <w:t>No property shall be offered as “For Rent” without the permission of the client. If an unlisted property is offered, permission must be obtained from the owner.</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11-3  </w:t>
      </w:r>
      <w:r w:rsidRPr="00FB11F5">
        <w:rPr>
          <w:rFonts w:ascii="Arial" w:hAnsi="Arial" w:cs="Arial"/>
          <w:sz w:val="22"/>
          <w:szCs w:val="22"/>
        </w:rPr>
        <w:tab/>
        <w:t>Disclosure must be made to all parties if information gathered through electronic advertising media may be sold to an outside party.</w:t>
      </w:r>
    </w:p>
    <w:p w:rsidR="00325841" w:rsidRPr="00FB11F5" w:rsidRDefault="00325841" w:rsidP="00325841">
      <w:pPr>
        <w:rPr>
          <w:rFonts w:ascii="Arial" w:hAnsi="Arial" w:cs="Arial"/>
          <w:sz w:val="22"/>
          <w:szCs w:val="22"/>
        </w:rPr>
      </w:pPr>
    </w:p>
    <w:p w:rsidR="008203C3" w:rsidRDefault="008203C3" w:rsidP="00325841">
      <w:pPr>
        <w:rPr>
          <w:rFonts w:ascii="Arial" w:hAnsi="Arial" w:cs="Arial"/>
          <w:b/>
          <w:i/>
          <w:sz w:val="22"/>
          <w:szCs w:val="22"/>
        </w:rPr>
      </w:pPr>
    </w:p>
    <w:p w:rsidR="00325841" w:rsidRPr="00FB11F5" w:rsidRDefault="00325841" w:rsidP="00325841">
      <w:pPr>
        <w:rPr>
          <w:rFonts w:ascii="Arial" w:hAnsi="Arial" w:cs="Arial"/>
          <w:sz w:val="22"/>
          <w:szCs w:val="22"/>
        </w:rPr>
      </w:pPr>
      <w:r w:rsidRPr="00FB11F5">
        <w:rPr>
          <w:rFonts w:ascii="Arial" w:hAnsi="Arial" w:cs="Arial"/>
          <w:b/>
          <w:i/>
          <w:sz w:val="22"/>
          <w:szCs w:val="22"/>
        </w:rPr>
        <w:t>Article 12:  RESPONSIBILITY TO NARPM® AND THE PROFESSION</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b/>
          <w:i/>
          <w:sz w:val="22"/>
          <w:szCs w:val="22"/>
        </w:rPr>
        <w:t>The Property Manager shall strive to be informed about relevant matters affecting the property management field on a local, state, and national level.</w:t>
      </w:r>
    </w:p>
    <w:p w:rsidR="00325841" w:rsidRPr="00FB11F5" w:rsidRDefault="00325841" w:rsidP="00325841">
      <w:pPr>
        <w:rPr>
          <w:rFonts w:ascii="Arial" w:hAnsi="Arial" w:cs="Arial"/>
          <w:b/>
          <w:i/>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12-1 </w:t>
      </w:r>
      <w:r w:rsidRPr="00FB11F5">
        <w:rPr>
          <w:rFonts w:ascii="Arial" w:hAnsi="Arial" w:cs="Arial"/>
          <w:sz w:val="22"/>
          <w:szCs w:val="22"/>
        </w:rPr>
        <w:tab/>
        <w:t>The Property Manager shall strive to improve the property management profession and NARPM</w:t>
      </w:r>
      <w:r w:rsidR="005F64EA" w:rsidRPr="00FB11F5">
        <w:rPr>
          <w:rFonts w:ascii="Arial" w:hAnsi="Arial" w:cs="Arial"/>
          <w:sz w:val="22"/>
          <w:szCs w:val="22"/>
        </w:rPr>
        <w:t>®</w:t>
      </w:r>
      <w:r w:rsidRPr="00FB11F5">
        <w:rPr>
          <w:rFonts w:ascii="Arial" w:hAnsi="Arial" w:cs="Arial"/>
          <w:sz w:val="22"/>
          <w:szCs w:val="22"/>
        </w:rPr>
        <w:t xml:space="preserve"> by sharing with others their lessons of experience for the benefit of all.</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12-2 </w:t>
      </w:r>
      <w:r w:rsidRPr="00FB11F5">
        <w:rPr>
          <w:rFonts w:ascii="Arial" w:hAnsi="Arial" w:cs="Arial"/>
          <w:sz w:val="22"/>
          <w:szCs w:val="22"/>
        </w:rPr>
        <w:tab/>
        <w:t>The Property Manager shall strive to be informed about relevant matters affecting the property management field on a local, state, and national level.</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lastRenderedPageBreak/>
        <w:t xml:space="preserve">12-3 </w:t>
      </w:r>
      <w:r w:rsidRPr="00FB11F5">
        <w:rPr>
          <w:rFonts w:ascii="Arial" w:hAnsi="Arial" w:cs="Arial"/>
          <w:sz w:val="22"/>
          <w:szCs w:val="22"/>
        </w:rPr>
        <w:tab/>
        <w:t>The Property Managers shall maintain their real estate license by meeting continuing education requirements as set out by the state in which they work.</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12-4 </w:t>
      </w:r>
      <w:r w:rsidRPr="00FB11F5">
        <w:rPr>
          <w:rFonts w:ascii="Arial" w:hAnsi="Arial" w:cs="Arial"/>
          <w:sz w:val="22"/>
          <w:szCs w:val="22"/>
        </w:rPr>
        <w:tab/>
        <w:t>NARPM</w:t>
      </w:r>
      <w:r w:rsidR="005F64EA" w:rsidRPr="00FB11F5">
        <w:rPr>
          <w:rFonts w:ascii="Arial" w:hAnsi="Arial" w:cs="Arial"/>
          <w:sz w:val="22"/>
          <w:szCs w:val="22"/>
        </w:rPr>
        <w:t>®</w:t>
      </w:r>
      <w:r w:rsidRPr="00FB11F5">
        <w:rPr>
          <w:rFonts w:ascii="Arial" w:hAnsi="Arial" w:cs="Arial"/>
          <w:sz w:val="22"/>
          <w:szCs w:val="22"/>
        </w:rPr>
        <w:t xml:space="preserve"> members shall abide by NARPM</w:t>
      </w:r>
      <w:r w:rsidR="005F64EA" w:rsidRPr="00FB11F5">
        <w:rPr>
          <w:rFonts w:ascii="Arial" w:hAnsi="Arial" w:cs="Arial"/>
          <w:sz w:val="22"/>
          <w:szCs w:val="22"/>
        </w:rPr>
        <w:t>®</w:t>
      </w:r>
      <w:r w:rsidRPr="00FB11F5">
        <w:rPr>
          <w:rFonts w:ascii="Arial" w:hAnsi="Arial" w:cs="Arial"/>
          <w:sz w:val="22"/>
          <w:szCs w:val="22"/>
        </w:rPr>
        <w:t xml:space="preserve">’s bylaws and any other guidelines approved by the Board and shall do no harm to the organization. </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sz w:val="22"/>
          <w:szCs w:val="22"/>
        </w:rPr>
      </w:pPr>
      <w:r w:rsidRPr="00FB11F5">
        <w:rPr>
          <w:rFonts w:ascii="Arial" w:hAnsi="Arial" w:cs="Arial"/>
          <w:sz w:val="22"/>
          <w:szCs w:val="22"/>
        </w:rPr>
        <w:t xml:space="preserve">12-5 </w:t>
      </w:r>
      <w:r w:rsidRPr="00FB11F5">
        <w:rPr>
          <w:rFonts w:ascii="Arial" w:hAnsi="Arial" w:cs="Arial"/>
          <w:sz w:val="22"/>
          <w:szCs w:val="22"/>
        </w:rPr>
        <w:tab/>
        <w:t>NARPM® members shall ensure that all electronic communications and marketing they prepare are professional with respect given to the recipients.</w:t>
      </w:r>
    </w:p>
    <w:p w:rsidR="00325841" w:rsidRPr="00FB11F5" w:rsidRDefault="00325841" w:rsidP="00325841">
      <w:pPr>
        <w:rPr>
          <w:rFonts w:ascii="Arial" w:hAnsi="Arial" w:cs="Arial"/>
          <w:sz w:val="22"/>
          <w:szCs w:val="22"/>
        </w:rPr>
      </w:pPr>
    </w:p>
    <w:p w:rsidR="008203C3" w:rsidRDefault="008203C3" w:rsidP="00325841">
      <w:pPr>
        <w:rPr>
          <w:rFonts w:ascii="Arial" w:hAnsi="Arial" w:cs="Arial"/>
          <w:b/>
          <w:i/>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Article 13:  NARPM® Code of Ethics</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i/>
          <w:sz w:val="22"/>
          <w:szCs w:val="22"/>
        </w:rPr>
      </w:pPr>
      <w:r w:rsidRPr="00FB11F5">
        <w:rPr>
          <w:rFonts w:ascii="Arial" w:hAnsi="Arial" w:cs="Arial"/>
          <w:b/>
          <w:i/>
          <w:sz w:val="22"/>
          <w:szCs w:val="22"/>
        </w:rPr>
        <w:t xml:space="preserve">All Professional Members of NARPM® </w:t>
      </w:r>
      <w:proofErr w:type="gramStart"/>
      <w:r w:rsidRPr="00FB11F5">
        <w:rPr>
          <w:rFonts w:ascii="Arial" w:hAnsi="Arial" w:cs="Arial"/>
          <w:b/>
          <w:i/>
          <w:sz w:val="22"/>
          <w:szCs w:val="22"/>
        </w:rPr>
        <w:t>agree</w:t>
      </w:r>
      <w:proofErr w:type="gramEnd"/>
      <w:r w:rsidRPr="00FB11F5">
        <w:rPr>
          <w:rFonts w:ascii="Arial" w:hAnsi="Arial" w:cs="Arial"/>
          <w:b/>
          <w:i/>
          <w:sz w:val="22"/>
          <w:szCs w:val="22"/>
        </w:rPr>
        <w:t xml:space="preserve"> to participate in any </w:t>
      </w:r>
      <w:r w:rsidR="000102B8">
        <w:rPr>
          <w:rFonts w:ascii="Arial" w:hAnsi="Arial" w:cs="Arial"/>
          <w:b/>
          <w:i/>
          <w:sz w:val="22"/>
          <w:szCs w:val="22"/>
        </w:rPr>
        <w:t>P</w:t>
      </w:r>
      <w:r w:rsidRPr="00FB11F5">
        <w:rPr>
          <w:rFonts w:ascii="Arial" w:hAnsi="Arial" w:cs="Arial"/>
          <w:b/>
          <w:i/>
          <w:sz w:val="22"/>
          <w:szCs w:val="22"/>
        </w:rPr>
        <w:t xml:space="preserve">rofessional </w:t>
      </w:r>
      <w:r w:rsidR="000102B8">
        <w:rPr>
          <w:rFonts w:ascii="Arial" w:hAnsi="Arial" w:cs="Arial"/>
          <w:b/>
          <w:i/>
          <w:sz w:val="22"/>
          <w:szCs w:val="22"/>
        </w:rPr>
        <w:t>S</w:t>
      </w:r>
      <w:r w:rsidRPr="00FB11F5">
        <w:rPr>
          <w:rFonts w:ascii="Arial" w:hAnsi="Arial" w:cs="Arial"/>
          <w:b/>
          <w:i/>
          <w:sz w:val="22"/>
          <w:szCs w:val="22"/>
        </w:rPr>
        <w:t>tandards investigation and/or hearing should a complaint be properly filed with the Association.</w:t>
      </w:r>
    </w:p>
    <w:p w:rsidR="00325841" w:rsidRPr="00FB11F5" w:rsidRDefault="00325841" w:rsidP="00325841">
      <w:pPr>
        <w:rPr>
          <w:rFonts w:ascii="Arial" w:hAnsi="Arial" w:cs="Arial"/>
          <w:sz w:val="22"/>
          <w:szCs w:val="22"/>
        </w:rPr>
      </w:pPr>
    </w:p>
    <w:p w:rsidR="00325841" w:rsidRPr="00FB11F5" w:rsidRDefault="00325841" w:rsidP="00325841">
      <w:pPr>
        <w:rPr>
          <w:rFonts w:ascii="Arial" w:hAnsi="Arial" w:cs="Arial"/>
          <w:b/>
          <w:sz w:val="22"/>
          <w:szCs w:val="22"/>
          <w:u w:val="single"/>
        </w:rPr>
      </w:pPr>
      <w:r w:rsidRPr="00FB11F5">
        <w:rPr>
          <w:rFonts w:ascii="Arial" w:hAnsi="Arial" w:cs="Arial"/>
          <w:b/>
          <w:sz w:val="22"/>
          <w:szCs w:val="22"/>
          <w:u w:val="single"/>
        </w:rPr>
        <w:t>STANDARDS OF PROFESSIONALISM</w:t>
      </w:r>
    </w:p>
    <w:p w:rsidR="00325841" w:rsidRPr="00651077" w:rsidRDefault="00325841" w:rsidP="00325841">
      <w:pPr>
        <w:rPr>
          <w:rFonts w:ascii="Arial" w:hAnsi="Arial" w:cs="Arial"/>
          <w:sz w:val="22"/>
          <w:szCs w:val="22"/>
        </w:rPr>
      </w:pPr>
    </w:p>
    <w:p w:rsidR="00325841" w:rsidRPr="00651077" w:rsidRDefault="00325841" w:rsidP="00325841">
      <w:pPr>
        <w:rPr>
          <w:rFonts w:ascii="Arial" w:hAnsi="Arial" w:cs="Arial"/>
          <w:sz w:val="22"/>
          <w:szCs w:val="22"/>
        </w:rPr>
      </w:pPr>
      <w:r w:rsidRPr="00651077">
        <w:rPr>
          <w:rFonts w:ascii="Arial" w:hAnsi="Arial" w:cs="Arial"/>
          <w:sz w:val="22"/>
          <w:szCs w:val="22"/>
        </w:rPr>
        <w:t xml:space="preserve">13-1  </w:t>
      </w:r>
      <w:r w:rsidRPr="00651077">
        <w:rPr>
          <w:rFonts w:ascii="Arial" w:hAnsi="Arial" w:cs="Arial"/>
          <w:sz w:val="22"/>
          <w:szCs w:val="22"/>
        </w:rPr>
        <w:tab/>
        <w:t>Members will take all necessary action to remain educated and knowledgeable of the NARPM® Code of Ethics.</w:t>
      </w:r>
    </w:p>
    <w:p w:rsidR="00325841" w:rsidRPr="00651077" w:rsidRDefault="00325841" w:rsidP="00325841">
      <w:pPr>
        <w:rPr>
          <w:rFonts w:ascii="Arial" w:hAnsi="Arial" w:cs="Arial"/>
          <w:sz w:val="22"/>
          <w:szCs w:val="22"/>
        </w:rPr>
      </w:pPr>
    </w:p>
    <w:p w:rsidR="00325841" w:rsidRPr="00651077" w:rsidRDefault="00325841" w:rsidP="00325841">
      <w:pPr>
        <w:rPr>
          <w:rFonts w:ascii="Arial" w:hAnsi="Arial" w:cs="Arial"/>
          <w:sz w:val="22"/>
          <w:szCs w:val="22"/>
        </w:rPr>
      </w:pPr>
      <w:r w:rsidRPr="00651077">
        <w:rPr>
          <w:rFonts w:ascii="Arial" w:hAnsi="Arial" w:cs="Arial"/>
          <w:sz w:val="22"/>
          <w:szCs w:val="22"/>
        </w:rPr>
        <w:t xml:space="preserve">13-2  </w:t>
      </w:r>
      <w:r w:rsidRPr="00651077">
        <w:rPr>
          <w:rFonts w:ascii="Arial" w:hAnsi="Arial" w:cs="Arial"/>
          <w:sz w:val="22"/>
          <w:szCs w:val="22"/>
        </w:rPr>
        <w:tab/>
        <w:t>NARPM® members shall not interfere with any investigative action relating to a Professional Standards case by the Association.</w:t>
      </w:r>
    </w:p>
    <w:p w:rsidR="00325841" w:rsidRPr="00651077" w:rsidRDefault="00325841" w:rsidP="00325841">
      <w:pPr>
        <w:rPr>
          <w:rFonts w:ascii="Arial" w:hAnsi="Arial" w:cs="Arial"/>
          <w:sz w:val="22"/>
          <w:szCs w:val="22"/>
        </w:rPr>
      </w:pPr>
    </w:p>
    <w:p w:rsidR="00325841" w:rsidRPr="00651077" w:rsidRDefault="00325841" w:rsidP="00325841">
      <w:pPr>
        <w:rPr>
          <w:rFonts w:ascii="Arial" w:hAnsi="Arial" w:cs="Arial"/>
          <w:sz w:val="22"/>
          <w:szCs w:val="22"/>
        </w:rPr>
      </w:pPr>
      <w:r w:rsidRPr="00651077">
        <w:rPr>
          <w:rFonts w:ascii="Arial" w:hAnsi="Arial" w:cs="Arial"/>
          <w:sz w:val="22"/>
          <w:szCs w:val="22"/>
        </w:rPr>
        <w:t>13-3</w:t>
      </w:r>
      <w:r w:rsidRPr="00651077">
        <w:rPr>
          <w:rFonts w:ascii="Arial" w:hAnsi="Arial" w:cs="Arial"/>
          <w:sz w:val="22"/>
          <w:szCs w:val="22"/>
        </w:rPr>
        <w:tab/>
        <w:t xml:space="preserve">Members shall promptly supply any information requested by the Association during a </w:t>
      </w:r>
      <w:r w:rsidR="000102B8" w:rsidRPr="00651077">
        <w:rPr>
          <w:rFonts w:ascii="Arial" w:hAnsi="Arial" w:cs="Arial"/>
          <w:sz w:val="22"/>
          <w:szCs w:val="22"/>
        </w:rPr>
        <w:t>P</w:t>
      </w:r>
      <w:r w:rsidRPr="00651077">
        <w:rPr>
          <w:rFonts w:ascii="Arial" w:hAnsi="Arial" w:cs="Arial"/>
          <w:sz w:val="22"/>
          <w:szCs w:val="22"/>
        </w:rPr>
        <w:t xml:space="preserve">rofessional </w:t>
      </w:r>
      <w:r w:rsidR="000102B8" w:rsidRPr="00651077">
        <w:rPr>
          <w:rFonts w:ascii="Arial" w:hAnsi="Arial" w:cs="Arial"/>
          <w:sz w:val="22"/>
          <w:szCs w:val="22"/>
        </w:rPr>
        <w:t>S</w:t>
      </w:r>
      <w:r w:rsidRPr="00651077">
        <w:rPr>
          <w:rFonts w:ascii="Arial" w:hAnsi="Arial" w:cs="Arial"/>
          <w:sz w:val="22"/>
          <w:szCs w:val="22"/>
        </w:rPr>
        <w:t>tandards investigation.</w:t>
      </w:r>
    </w:p>
    <w:p w:rsidR="00325841" w:rsidRPr="00FB11F5" w:rsidRDefault="00325841" w:rsidP="00325841">
      <w:pPr>
        <w:rPr>
          <w:rFonts w:ascii="Arial" w:hAnsi="Arial" w:cs="Arial"/>
          <w:i/>
          <w:sz w:val="22"/>
          <w:szCs w:val="22"/>
        </w:rPr>
      </w:pPr>
    </w:p>
    <w:p w:rsidR="00325841" w:rsidRPr="00FB11F5" w:rsidRDefault="00325841" w:rsidP="00325841">
      <w:pPr>
        <w:rPr>
          <w:rFonts w:ascii="Arial" w:hAnsi="Arial" w:cs="Arial"/>
          <w:i/>
          <w:sz w:val="22"/>
          <w:szCs w:val="22"/>
        </w:rPr>
      </w:pPr>
    </w:p>
    <w:p w:rsidR="00325841" w:rsidRPr="00FB11F5" w:rsidRDefault="00325841" w:rsidP="00325841">
      <w:pPr>
        <w:rPr>
          <w:rFonts w:ascii="Arial" w:hAnsi="Arial" w:cs="Arial"/>
          <w:i/>
          <w:sz w:val="22"/>
          <w:szCs w:val="22"/>
        </w:rPr>
      </w:pPr>
      <w:r w:rsidRPr="00FB11F5">
        <w:rPr>
          <w:rFonts w:ascii="Arial" w:hAnsi="Arial" w:cs="Arial"/>
          <w:i/>
          <w:sz w:val="22"/>
          <w:szCs w:val="22"/>
        </w:rPr>
        <w:t>NOTE: Property Manger as used throughout this code defines a Professional Member of NARPM®.</w:t>
      </w:r>
    </w:p>
    <w:p w:rsidR="00325841" w:rsidRPr="00FB11F5" w:rsidRDefault="00325841" w:rsidP="00325841">
      <w:pPr>
        <w:rPr>
          <w:rFonts w:ascii="Arial" w:hAnsi="Arial" w:cs="Arial"/>
          <w:i/>
          <w:sz w:val="22"/>
          <w:szCs w:val="22"/>
        </w:rPr>
      </w:pPr>
    </w:p>
    <w:p w:rsidR="00325841" w:rsidRPr="00FB11F5" w:rsidRDefault="00325841" w:rsidP="00325841">
      <w:pPr>
        <w:rPr>
          <w:rFonts w:ascii="Arial" w:hAnsi="Arial" w:cs="Arial"/>
          <w:i/>
          <w:sz w:val="22"/>
          <w:szCs w:val="22"/>
        </w:rPr>
      </w:pPr>
    </w:p>
    <w:p w:rsidR="00B26CFF" w:rsidRDefault="00B26CFF"/>
    <w:sectPr w:rsidR="00B26CFF" w:rsidSect="00B26C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02165"/>
    <w:multiLevelType w:val="multilevel"/>
    <w:tmpl w:val="9A58A1F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1857734C"/>
    <w:multiLevelType w:val="multilevel"/>
    <w:tmpl w:val="DDAA3D42"/>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1B0E1DBF"/>
    <w:multiLevelType w:val="multilevel"/>
    <w:tmpl w:val="BB82F2B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22ED2604"/>
    <w:multiLevelType w:val="multilevel"/>
    <w:tmpl w:val="5D7011E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3B753EB5"/>
    <w:multiLevelType w:val="multilevel"/>
    <w:tmpl w:val="FAB6B41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C0425F1"/>
    <w:multiLevelType w:val="multilevel"/>
    <w:tmpl w:val="B97EB39E"/>
    <w:lvl w:ilvl="0">
      <w:start w:val="3"/>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1170"/>
        </w:tabs>
        <w:ind w:left="1170" w:hanging="45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6EDB1269"/>
    <w:multiLevelType w:val="multilevel"/>
    <w:tmpl w:val="B388F7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nsid w:val="773C7CED"/>
    <w:multiLevelType w:val="multilevel"/>
    <w:tmpl w:val="A5AEAE32"/>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num>
  <w:num w:numId="2">
    <w:abstractNumId w:val="0"/>
  </w:num>
  <w:num w:numId="3">
    <w:abstractNumId w:val="3"/>
  </w:num>
  <w:num w:numId="4">
    <w:abstractNumId w:val="4"/>
  </w:num>
  <w:num w:numId="5">
    <w:abstractNumId w:val="2"/>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841"/>
    <w:rsid w:val="000003F5"/>
    <w:rsid w:val="00000BA8"/>
    <w:rsid w:val="000031A0"/>
    <w:rsid w:val="00004B03"/>
    <w:rsid w:val="0000682E"/>
    <w:rsid w:val="00006C4F"/>
    <w:rsid w:val="00007BD5"/>
    <w:rsid w:val="00007FAA"/>
    <w:rsid w:val="000102B8"/>
    <w:rsid w:val="00010BE2"/>
    <w:rsid w:val="000110E5"/>
    <w:rsid w:val="00014319"/>
    <w:rsid w:val="0001533B"/>
    <w:rsid w:val="00016861"/>
    <w:rsid w:val="00020A4A"/>
    <w:rsid w:val="000210C3"/>
    <w:rsid w:val="000224CA"/>
    <w:rsid w:val="0002315D"/>
    <w:rsid w:val="00023837"/>
    <w:rsid w:val="00023E6C"/>
    <w:rsid w:val="00026E69"/>
    <w:rsid w:val="00030F63"/>
    <w:rsid w:val="000310B6"/>
    <w:rsid w:val="00032C68"/>
    <w:rsid w:val="00033AEF"/>
    <w:rsid w:val="00035F4C"/>
    <w:rsid w:val="0003627F"/>
    <w:rsid w:val="000369FB"/>
    <w:rsid w:val="00037761"/>
    <w:rsid w:val="00037763"/>
    <w:rsid w:val="00041ED6"/>
    <w:rsid w:val="000423A1"/>
    <w:rsid w:val="00042D53"/>
    <w:rsid w:val="00043E8B"/>
    <w:rsid w:val="00051114"/>
    <w:rsid w:val="00051A2E"/>
    <w:rsid w:val="00053B0F"/>
    <w:rsid w:val="00053B24"/>
    <w:rsid w:val="00054B9D"/>
    <w:rsid w:val="00054D57"/>
    <w:rsid w:val="00055008"/>
    <w:rsid w:val="00055012"/>
    <w:rsid w:val="00055703"/>
    <w:rsid w:val="00055A79"/>
    <w:rsid w:val="00056B36"/>
    <w:rsid w:val="00056C7D"/>
    <w:rsid w:val="000575C8"/>
    <w:rsid w:val="000578B2"/>
    <w:rsid w:val="000610ED"/>
    <w:rsid w:val="00065F12"/>
    <w:rsid w:val="00066B1A"/>
    <w:rsid w:val="000671F9"/>
    <w:rsid w:val="00070D15"/>
    <w:rsid w:val="00073740"/>
    <w:rsid w:val="00075AF7"/>
    <w:rsid w:val="00075B94"/>
    <w:rsid w:val="00076A6A"/>
    <w:rsid w:val="00076B5F"/>
    <w:rsid w:val="00076CA8"/>
    <w:rsid w:val="000773C8"/>
    <w:rsid w:val="00080058"/>
    <w:rsid w:val="00080D9B"/>
    <w:rsid w:val="00081553"/>
    <w:rsid w:val="00082BCE"/>
    <w:rsid w:val="00082FAB"/>
    <w:rsid w:val="00082FC8"/>
    <w:rsid w:val="00084A67"/>
    <w:rsid w:val="0008536D"/>
    <w:rsid w:val="00087B6B"/>
    <w:rsid w:val="00087DDD"/>
    <w:rsid w:val="00087F68"/>
    <w:rsid w:val="00090156"/>
    <w:rsid w:val="00091155"/>
    <w:rsid w:val="0009225F"/>
    <w:rsid w:val="00094851"/>
    <w:rsid w:val="00094959"/>
    <w:rsid w:val="00096574"/>
    <w:rsid w:val="00096BDB"/>
    <w:rsid w:val="00096F75"/>
    <w:rsid w:val="00097566"/>
    <w:rsid w:val="000A17EE"/>
    <w:rsid w:val="000A19C5"/>
    <w:rsid w:val="000A2090"/>
    <w:rsid w:val="000A3336"/>
    <w:rsid w:val="000B0BB0"/>
    <w:rsid w:val="000B1244"/>
    <w:rsid w:val="000B32D0"/>
    <w:rsid w:val="000B38EE"/>
    <w:rsid w:val="000B41A0"/>
    <w:rsid w:val="000B4804"/>
    <w:rsid w:val="000B67A8"/>
    <w:rsid w:val="000C099E"/>
    <w:rsid w:val="000C1152"/>
    <w:rsid w:val="000C29BD"/>
    <w:rsid w:val="000C4033"/>
    <w:rsid w:val="000C546D"/>
    <w:rsid w:val="000C6174"/>
    <w:rsid w:val="000C64EF"/>
    <w:rsid w:val="000C6D5E"/>
    <w:rsid w:val="000D0201"/>
    <w:rsid w:val="000D04BE"/>
    <w:rsid w:val="000D263C"/>
    <w:rsid w:val="000D4CE3"/>
    <w:rsid w:val="000D4DF6"/>
    <w:rsid w:val="000D5254"/>
    <w:rsid w:val="000D6C43"/>
    <w:rsid w:val="000D6ED1"/>
    <w:rsid w:val="000E00EE"/>
    <w:rsid w:val="000E05C7"/>
    <w:rsid w:val="000E081E"/>
    <w:rsid w:val="000E1783"/>
    <w:rsid w:val="000E1846"/>
    <w:rsid w:val="000E2D99"/>
    <w:rsid w:val="000E47EF"/>
    <w:rsid w:val="000E510F"/>
    <w:rsid w:val="000F041D"/>
    <w:rsid w:val="000F0750"/>
    <w:rsid w:val="000F1A0A"/>
    <w:rsid w:val="000F26D7"/>
    <w:rsid w:val="000F3778"/>
    <w:rsid w:val="000F5D53"/>
    <w:rsid w:val="000F61EC"/>
    <w:rsid w:val="000F70E0"/>
    <w:rsid w:val="00101250"/>
    <w:rsid w:val="0010239B"/>
    <w:rsid w:val="001026A1"/>
    <w:rsid w:val="00103AD8"/>
    <w:rsid w:val="00106518"/>
    <w:rsid w:val="001070CD"/>
    <w:rsid w:val="00112EBC"/>
    <w:rsid w:val="00114CFE"/>
    <w:rsid w:val="001162C8"/>
    <w:rsid w:val="00120AB8"/>
    <w:rsid w:val="00121270"/>
    <w:rsid w:val="00121C33"/>
    <w:rsid w:val="0012277B"/>
    <w:rsid w:val="001230E0"/>
    <w:rsid w:val="00123494"/>
    <w:rsid w:val="00126DB2"/>
    <w:rsid w:val="001270F1"/>
    <w:rsid w:val="00130B87"/>
    <w:rsid w:val="00131447"/>
    <w:rsid w:val="00131A46"/>
    <w:rsid w:val="00131DDB"/>
    <w:rsid w:val="00132775"/>
    <w:rsid w:val="0013585D"/>
    <w:rsid w:val="001358D4"/>
    <w:rsid w:val="00135EA9"/>
    <w:rsid w:val="001406BC"/>
    <w:rsid w:val="001409E9"/>
    <w:rsid w:val="00141C23"/>
    <w:rsid w:val="0014308C"/>
    <w:rsid w:val="00144A61"/>
    <w:rsid w:val="001461CF"/>
    <w:rsid w:val="001470A4"/>
    <w:rsid w:val="00151095"/>
    <w:rsid w:val="00151B02"/>
    <w:rsid w:val="00151C28"/>
    <w:rsid w:val="0015224A"/>
    <w:rsid w:val="0015282D"/>
    <w:rsid w:val="001540DE"/>
    <w:rsid w:val="0015440E"/>
    <w:rsid w:val="00154711"/>
    <w:rsid w:val="00157CE3"/>
    <w:rsid w:val="00161A77"/>
    <w:rsid w:val="00161B36"/>
    <w:rsid w:val="00161F61"/>
    <w:rsid w:val="00163A1A"/>
    <w:rsid w:val="00163D3F"/>
    <w:rsid w:val="00165280"/>
    <w:rsid w:val="001659B7"/>
    <w:rsid w:val="00166A74"/>
    <w:rsid w:val="00166DBB"/>
    <w:rsid w:val="0016796A"/>
    <w:rsid w:val="00172028"/>
    <w:rsid w:val="00172D36"/>
    <w:rsid w:val="00172F62"/>
    <w:rsid w:val="00177CAA"/>
    <w:rsid w:val="00180816"/>
    <w:rsid w:val="00181415"/>
    <w:rsid w:val="00181F48"/>
    <w:rsid w:val="001830D4"/>
    <w:rsid w:val="00183A5F"/>
    <w:rsid w:val="00183CF3"/>
    <w:rsid w:val="00183D07"/>
    <w:rsid w:val="001842CC"/>
    <w:rsid w:val="00184F1C"/>
    <w:rsid w:val="00185BFE"/>
    <w:rsid w:val="001905CB"/>
    <w:rsid w:val="001911A3"/>
    <w:rsid w:val="00191D4E"/>
    <w:rsid w:val="00192E7A"/>
    <w:rsid w:val="0019316D"/>
    <w:rsid w:val="001933B7"/>
    <w:rsid w:val="0019513D"/>
    <w:rsid w:val="001955D0"/>
    <w:rsid w:val="001958C0"/>
    <w:rsid w:val="00196557"/>
    <w:rsid w:val="001970C6"/>
    <w:rsid w:val="00197853"/>
    <w:rsid w:val="001A1ED0"/>
    <w:rsid w:val="001A2E46"/>
    <w:rsid w:val="001A340D"/>
    <w:rsid w:val="001A4C69"/>
    <w:rsid w:val="001A6F53"/>
    <w:rsid w:val="001A7625"/>
    <w:rsid w:val="001B149A"/>
    <w:rsid w:val="001B168D"/>
    <w:rsid w:val="001B2349"/>
    <w:rsid w:val="001B26AF"/>
    <w:rsid w:val="001B5AE1"/>
    <w:rsid w:val="001B63D3"/>
    <w:rsid w:val="001B6598"/>
    <w:rsid w:val="001B68FA"/>
    <w:rsid w:val="001C014A"/>
    <w:rsid w:val="001C08EC"/>
    <w:rsid w:val="001C3139"/>
    <w:rsid w:val="001C3BDA"/>
    <w:rsid w:val="001C4218"/>
    <w:rsid w:val="001C4890"/>
    <w:rsid w:val="001C4E74"/>
    <w:rsid w:val="001C50A5"/>
    <w:rsid w:val="001C5E7D"/>
    <w:rsid w:val="001D1F40"/>
    <w:rsid w:val="001D477F"/>
    <w:rsid w:val="001D4EB2"/>
    <w:rsid w:val="001D56EE"/>
    <w:rsid w:val="001D7000"/>
    <w:rsid w:val="001D7A50"/>
    <w:rsid w:val="001D7CE7"/>
    <w:rsid w:val="001E0675"/>
    <w:rsid w:val="001E0DE5"/>
    <w:rsid w:val="001E0E29"/>
    <w:rsid w:val="001E1494"/>
    <w:rsid w:val="001E1DDD"/>
    <w:rsid w:val="001E26FB"/>
    <w:rsid w:val="001E2B8C"/>
    <w:rsid w:val="001E3DE9"/>
    <w:rsid w:val="001E43D5"/>
    <w:rsid w:val="001E44EA"/>
    <w:rsid w:val="001E4B95"/>
    <w:rsid w:val="001E6D5C"/>
    <w:rsid w:val="001F0497"/>
    <w:rsid w:val="001F107C"/>
    <w:rsid w:val="001F1ACD"/>
    <w:rsid w:val="001F2102"/>
    <w:rsid w:val="001F24BB"/>
    <w:rsid w:val="001F2AA2"/>
    <w:rsid w:val="001F4500"/>
    <w:rsid w:val="001F530C"/>
    <w:rsid w:val="001F55A5"/>
    <w:rsid w:val="001F74BB"/>
    <w:rsid w:val="001F7AA0"/>
    <w:rsid w:val="001F7EBB"/>
    <w:rsid w:val="002006E0"/>
    <w:rsid w:val="0020293F"/>
    <w:rsid w:val="002039D9"/>
    <w:rsid w:val="002046E7"/>
    <w:rsid w:val="00206A19"/>
    <w:rsid w:val="00206E84"/>
    <w:rsid w:val="00211CE9"/>
    <w:rsid w:val="00212A1B"/>
    <w:rsid w:val="00214131"/>
    <w:rsid w:val="002144FC"/>
    <w:rsid w:val="00214EF3"/>
    <w:rsid w:val="00216698"/>
    <w:rsid w:val="00217468"/>
    <w:rsid w:val="002212A0"/>
    <w:rsid w:val="00221498"/>
    <w:rsid w:val="0022470C"/>
    <w:rsid w:val="00224F6E"/>
    <w:rsid w:val="00224F89"/>
    <w:rsid w:val="002254DC"/>
    <w:rsid w:val="0022573E"/>
    <w:rsid w:val="00227B5D"/>
    <w:rsid w:val="00227EBE"/>
    <w:rsid w:val="00230186"/>
    <w:rsid w:val="00230B8D"/>
    <w:rsid w:val="00230BE6"/>
    <w:rsid w:val="00231711"/>
    <w:rsid w:val="00231717"/>
    <w:rsid w:val="00231CA0"/>
    <w:rsid w:val="00231DCC"/>
    <w:rsid w:val="00233C4B"/>
    <w:rsid w:val="00234398"/>
    <w:rsid w:val="00235499"/>
    <w:rsid w:val="00235EDB"/>
    <w:rsid w:val="00235F53"/>
    <w:rsid w:val="00236A65"/>
    <w:rsid w:val="00236B62"/>
    <w:rsid w:val="00237496"/>
    <w:rsid w:val="00240E7A"/>
    <w:rsid w:val="002418F3"/>
    <w:rsid w:val="002434FC"/>
    <w:rsid w:val="00243720"/>
    <w:rsid w:val="00245448"/>
    <w:rsid w:val="002463F4"/>
    <w:rsid w:val="00250675"/>
    <w:rsid w:val="002518F6"/>
    <w:rsid w:val="00251C20"/>
    <w:rsid w:val="00252042"/>
    <w:rsid w:val="00254008"/>
    <w:rsid w:val="00254499"/>
    <w:rsid w:val="0025457A"/>
    <w:rsid w:val="00254EAB"/>
    <w:rsid w:val="00255077"/>
    <w:rsid w:val="00256A68"/>
    <w:rsid w:val="00256CA2"/>
    <w:rsid w:val="00256DEA"/>
    <w:rsid w:val="00257FD0"/>
    <w:rsid w:val="00260377"/>
    <w:rsid w:val="0026099A"/>
    <w:rsid w:val="0026282A"/>
    <w:rsid w:val="002632C5"/>
    <w:rsid w:val="002632D9"/>
    <w:rsid w:val="00263408"/>
    <w:rsid w:val="002636F4"/>
    <w:rsid w:val="00264959"/>
    <w:rsid w:val="00264D8D"/>
    <w:rsid w:val="00267130"/>
    <w:rsid w:val="0027006A"/>
    <w:rsid w:val="00270882"/>
    <w:rsid w:val="00270E6E"/>
    <w:rsid w:val="0027111B"/>
    <w:rsid w:val="00271689"/>
    <w:rsid w:val="00272ECE"/>
    <w:rsid w:val="002739AC"/>
    <w:rsid w:val="00273CBE"/>
    <w:rsid w:val="00274E8E"/>
    <w:rsid w:val="00275A55"/>
    <w:rsid w:val="0027606D"/>
    <w:rsid w:val="002766FF"/>
    <w:rsid w:val="00277FAC"/>
    <w:rsid w:val="00280463"/>
    <w:rsid w:val="002827E1"/>
    <w:rsid w:val="00282F16"/>
    <w:rsid w:val="00283A50"/>
    <w:rsid w:val="00284CEF"/>
    <w:rsid w:val="00285778"/>
    <w:rsid w:val="00285E68"/>
    <w:rsid w:val="0028672D"/>
    <w:rsid w:val="002867EA"/>
    <w:rsid w:val="00287194"/>
    <w:rsid w:val="00287E62"/>
    <w:rsid w:val="00290136"/>
    <w:rsid w:val="0029265F"/>
    <w:rsid w:val="00292D5B"/>
    <w:rsid w:val="00292EB1"/>
    <w:rsid w:val="0029336D"/>
    <w:rsid w:val="00293B07"/>
    <w:rsid w:val="00293E35"/>
    <w:rsid w:val="002961E2"/>
    <w:rsid w:val="00297A4F"/>
    <w:rsid w:val="00297FBE"/>
    <w:rsid w:val="002A0406"/>
    <w:rsid w:val="002A0586"/>
    <w:rsid w:val="002A1427"/>
    <w:rsid w:val="002A1BBF"/>
    <w:rsid w:val="002A2025"/>
    <w:rsid w:val="002A21D3"/>
    <w:rsid w:val="002A33B2"/>
    <w:rsid w:val="002A3B6A"/>
    <w:rsid w:val="002A3D5B"/>
    <w:rsid w:val="002A4F4A"/>
    <w:rsid w:val="002A681B"/>
    <w:rsid w:val="002A762A"/>
    <w:rsid w:val="002B11F0"/>
    <w:rsid w:val="002B1A7A"/>
    <w:rsid w:val="002B3111"/>
    <w:rsid w:val="002B3934"/>
    <w:rsid w:val="002B5059"/>
    <w:rsid w:val="002B5572"/>
    <w:rsid w:val="002B5772"/>
    <w:rsid w:val="002B589B"/>
    <w:rsid w:val="002B705C"/>
    <w:rsid w:val="002B7183"/>
    <w:rsid w:val="002B7898"/>
    <w:rsid w:val="002C2690"/>
    <w:rsid w:val="002C2B01"/>
    <w:rsid w:val="002C377E"/>
    <w:rsid w:val="002C3807"/>
    <w:rsid w:val="002C4383"/>
    <w:rsid w:val="002C5612"/>
    <w:rsid w:val="002C59B8"/>
    <w:rsid w:val="002D2764"/>
    <w:rsid w:val="002D2D12"/>
    <w:rsid w:val="002D35D9"/>
    <w:rsid w:val="002D3ADD"/>
    <w:rsid w:val="002D4606"/>
    <w:rsid w:val="002D585F"/>
    <w:rsid w:val="002D7E69"/>
    <w:rsid w:val="002E02BB"/>
    <w:rsid w:val="002E2EF0"/>
    <w:rsid w:val="002E5B36"/>
    <w:rsid w:val="002E5C14"/>
    <w:rsid w:val="002E6861"/>
    <w:rsid w:val="002E7B51"/>
    <w:rsid w:val="002E7FD1"/>
    <w:rsid w:val="002F1334"/>
    <w:rsid w:val="002F27BA"/>
    <w:rsid w:val="002F3886"/>
    <w:rsid w:val="002F7478"/>
    <w:rsid w:val="002F79BF"/>
    <w:rsid w:val="00300FC4"/>
    <w:rsid w:val="00301576"/>
    <w:rsid w:val="003030E5"/>
    <w:rsid w:val="00303653"/>
    <w:rsid w:val="00303811"/>
    <w:rsid w:val="00304F1F"/>
    <w:rsid w:val="00310804"/>
    <w:rsid w:val="00313AB6"/>
    <w:rsid w:val="00313EB5"/>
    <w:rsid w:val="0031489D"/>
    <w:rsid w:val="0031550A"/>
    <w:rsid w:val="003158FE"/>
    <w:rsid w:val="00316F14"/>
    <w:rsid w:val="00317ECA"/>
    <w:rsid w:val="00321CEB"/>
    <w:rsid w:val="00322BC4"/>
    <w:rsid w:val="00322DB4"/>
    <w:rsid w:val="00323CA1"/>
    <w:rsid w:val="00323E5E"/>
    <w:rsid w:val="00324FB6"/>
    <w:rsid w:val="0032561A"/>
    <w:rsid w:val="00325841"/>
    <w:rsid w:val="003261EE"/>
    <w:rsid w:val="00326463"/>
    <w:rsid w:val="00327F23"/>
    <w:rsid w:val="00331C34"/>
    <w:rsid w:val="00331E92"/>
    <w:rsid w:val="00331EE0"/>
    <w:rsid w:val="00331F48"/>
    <w:rsid w:val="00332276"/>
    <w:rsid w:val="00332B64"/>
    <w:rsid w:val="00333A46"/>
    <w:rsid w:val="0033438E"/>
    <w:rsid w:val="00335FE5"/>
    <w:rsid w:val="00336F54"/>
    <w:rsid w:val="00337BC9"/>
    <w:rsid w:val="003406BD"/>
    <w:rsid w:val="00340F69"/>
    <w:rsid w:val="00341751"/>
    <w:rsid w:val="00343AF6"/>
    <w:rsid w:val="003447F2"/>
    <w:rsid w:val="00344DC8"/>
    <w:rsid w:val="00345188"/>
    <w:rsid w:val="003463C2"/>
    <w:rsid w:val="00350611"/>
    <w:rsid w:val="00351C34"/>
    <w:rsid w:val="00351D78"/>
    <w:rsid w:val="00353AEF"/>
    <w:rsid w:val="00354028"/>
    <w:rsid w:val="0035475B"/>
    <w:rsid w:val="00354D53"/>
    <w:rsid w:val="00356927"/>
    <w:rsid w:val="0036086A"/>
    <w:rsid w:val="0036239B"/>
    <w:rsid w:val="003634E3"/>
    <w:rsid w:val="00365E7A"/>
    <w:rsid w:val="00366196"/>
    <w:rsid w:val="00367A3D"/>
    <w:rsid w:val="003703F0"/>
    <w:rsid w:val="00371C27"/>
    <w:rsid w:val="0037219B"/>
    <w:rsid w:val="00372F14"/>
    <w:rsid w:val="0037318D"/>
    <w:rsid w:val="0037352A"/>
    <w:rsid w:val="0037447E"/>
    <w:rsid w:val="003745ED"/>
    <w:rsid w:val="003773E9"/>
    <w:rsid w:val="003776E9"/>
    <w:rsid w:val="00377C6A"/>
    <w:rsid w:val="00377F6D"/>
    <w:rsid w:val="0038019A"/>
    <w:rsid w:val="0038049E"/>
    <w:rsid w:val="00381B1A"/>
    <w:rsid w:val="003834BF"/>
    <w:rsid w:val="00383665"/>
    <w:rsid w:val="00383779"/>
    <w:rsid w:val="00383809"/>
    <w:rsid w:val="00383B41"/>
    <w:rsid w:val="00383E01"/>
    <w:rsid w:val="00383F89"/>
    <w:rsid w:val="003853E9"/>
    <w:rsid w:val="00385868"/>
    <w:rsid w:val="0038793E"/>
    <w:rsid w:val="0039007E"/>
    <w:rsid w:val="00390237"/>
    <w:rsid w:val="00390535"/>
    <w:rsid w:val="0039072D"/>
    <w:rsid w:val="00390DA3"/>
    <w:rsid w:val="003919EF"/>
    <w:rsid w:val="00391EF0"/>
    <w:rsid w:val="00392D11"/>
    <w:rsid w:val="00396EEF"/>
    <w:rsid w:val="003A1154"/>
    <w:rsid w:val="003A17AF"/>
    <w:rsid w:val="003A18FC"/>
    <w:rsid w:val="003A2AEE"/>
    <w:rsid w:val="003A2DCE"/>
    <w:rsid w:val="003A322D"/>
    <w:rsid w:val="003A4E22"/>
    <w:rsid w:val="003A514B"/>
    <w:rsid w:val="003A76CD"/>
    <w:rsid w:val="003A775D"/>
    <w:rsid w:val="003A7E23"/>
    <w:rsid w:val="003B1C94"/>
    <w:rsid w:val="003B2226"/>
    <w:rsid w:val="003B2356"/>
    <w:rsid w:val="003B4370"/>
    <w:rsid w:val="003B491D"/>
    <w:rsid w:val="003B509B"/>
    <w:rsid w:val="003B671E"/>
    <w:rsid w:val="003B6FAB"/>
    <w:rsid w:val="003B72B6"/>
    <w:rsid w:val="003C051B"/>
    <w:rsid w:val="003C163A"/>
    <w:rsid w:val="003C1C70"/>
    <w:rsid w:val="003C21C8"/>
    <w:rsid w:val="003C3B71"/>
    <w:rsid w:val="003C4FA3"/>
    <w:rsid w:val="003C5060"/>
    <w:rsid w:val="003C58AE"/>
    <w:rsid w:val="003C749A"/>
    <w:rsid w:val="003C769B"/>
    <w:rsid w:val="003D014E"/>
    <w:rsid w:val="003D1333"/>
    <w:rsid w:val="003D1701"/>
    <w:rsid w:val="003D332B"/>
    <w:rsid w:val="003D451F"/>
    <w:rsid w:val="003D632D"/>
    <w:rsid w:val="003D6454"/>
    <w:rsid w:val="003D6B62"/>
    <w:rsid w:val="003D75C0"/>
    <w:rsid w:val="003D7E73"/>
    <w:rsid w:val="003D7EC8"/>
    <w:rsid w:val="003E034A"/>
    <w:rsid w:val="003E0D30"/>
    <w:rsid w:val="003E11BE"/>
    <w:rsid w:val="003E162F"/>
    <w:rsid w:val="003E243C"/>
    <w:rsid w:val="003E34E3"/>
    <w:rsid w:val="003E465D"/>
    <w:rsid w:val="003E47FF"/>
    <w:rsid w:val="003E50D3"/>
    <w:rsid w:val="003E5544"/>
    <w:rsid w:val="003E6016"/>
    <w:rsid w:val="003E77DC"/>
    <w:rsid w:val="003F183C"/>
    <w:rsid w:val="003F3BD8"/>
    <w:rsid w:val="003F4938"/>
    <w:rsid w:val="003F5966"/>
    <w:rsid w:val="003F7255"/>
    <w:rsid w:val="004034FC"/>
    <w:rsid w:val="00403551"/>
    <w:rsid w:val="00403796"/>
    <w:rsid w:val="0040414A"/>
    <w:rsid w:val="00404386"/>
    <w:rsid w:val="00405451"/>
    <w:rsid w:val="00406821"/>
    <w:rsid w:val="004070F0"/>
    <w:rsid w:val="004118ED"/>
    <w:rsid w:val="00413591"/>
    <w:rsid w:val="004137D9"/>
    <w:rsid w:val="00415C12"/>
    <w:rsid w:val="004170CB"/>
    <w:rsid w:val="0041715A"/>
    <w:rsid w:val="00417B91"/>
    <w:rsid w:val="00417C01"/>
    <w:rsid w:val="00417FC9"/>
    <w:rsid w:val="00420CC4"/>
    <w:rsid w:val="00420F88"/>
    <w:rsid w:val="00421184"/>
    <w:rsid w:val="004211BC"/>
    <w:rsid w:val="00421374"/>
    <w:rsid w:val="004215AC"/>
    <w:rsid w:val="004220B6"/>
    <w:rsid w:val="004230AC"/>
    <w:rsid w:val="004247F7"/>
    <w:rsid w:val="0042575E"/>
    <w:rsid w:val="004261EF"/>
    <w:rsid w:val="00427BDD"/>
    <w:rsid w:val="00430C92"/>
    <w:rsid w:val="00430F38"/>
    <w:rsid w:val="00431CC0"/>
    <w:rsid w:val="00433764"/>
    <w:rsid w:val="00434347"/>
    <w:rsid w:val="00436409"/>
    <w:rsid w:val="004368C5"/>
    <w:rsid w:val="00437078"/>
    <w:rsid w:val="004418D7"/>
    <w:rsid w:val="00442763"/>
    <w:rsid w:val="004441A9"/>
    <w:rsid w:val="0044520C"/>
    <w:rsid w:val="00445FF7"/>
    <w:rsid w:val="00446E9D"/>
    <w:rsid w:val="00447936"/>
    <w:rsid w:val="00447BDC"/>
    <w:rsid w:val="0045007B"/>
    <w:rsid w:val="004500E3"/>
    <w:rsid w:val="00450545"/>
    <w:rsid w:val="00451A95"/>
    <w:rsid w:val="004530A7"/>
    <w:rsid w:val="00453819"/>
    <w:rsid w:val="00454DF1"/>
    <w:rsid w:val="00455DFA"/>
    <w:rsid w:val="0045738B"/>
    <w:rsid w:val="004579B4"/>
    <w:rsid w:val="00460239"/>
    <w:rsid w:val="00462CEA"/>
    <w:rsid w:val="004639CE"/>
    <w:rsid w:val="00463A02"/>
    <w:rsid w:val="004640CD"/>
    <w:rsid w:val="004642C1"/>
    <w:rsid w:val="0046460F"/>
    <w:rsid w:val="00464F50"/>
    <w:rsid w:val="004701FE"/>
    <w:rsid w:val="004708C3"/>
    <w:rsid w:val="00473744"/>
    <w:rsid w:val="00473EEE"/>
    <w:rsid w:val="00473F92"/>
    <w:rsid w:val="00474F8B"/>
    <w:rsid w:val="00475067"/>
    <w:rsid w:val="0047611B"/>
    <w:rsid w:val="00476A63"/>
    <w:rsid w:val="004774B1"/>
    <w:rsid w:val="0048000F"/>
    <w:rsid w:val="0048090F"/>
    <w:rsid w:val="00481094"/>
    <w:rsid w:val="004811BB"/>
    <w:rsid w:val="0048184E"/>
    <w:rsid w:val="00482596"/>
    <w:rsid w:val="004846A7"/>
    <w:rsid w:val="00484C0B"/>
    <w:rsid w:val="00486EC8"/>
    <w:rsid w:val="00487A32"/>
    <w:rsid w:val="00487DCF"/>
    <w:rsid w:val="00490307"/>
    <w:rsid w:val="004908D3"/>
    <w:rsid w:val="00491E46"/>
    <w:rsid w:val="00495618"/>
    <w:rsid w:val="00495AED"/>
    <w:rsid w:val="0049623D"/>
    <w:rsid w:val="00497434"/>
    <w:rsid w:val="00497599"/>
    <w:rsid w:val="00497D9D"/>
    <w:rsid w:val="004A0A65"/>
    <w:rsid w:val="004A1125"/>
    <w:rsid w:val="004A287B"/>
    <w:rsid w:val="004A2CBC"/>
    <w:rsid w:val="004A324B"/>
    <w:rsid w:val="004A3634"/>
    <w:rsid w:val="004A6D4C"/>
    <w:rsid w:val="004B0437"/>
    <w:rsid w:val="004B09C0"/>
    <w:rsid w:val="004B0DC9"/>
    <w:rsid w:val="004B1C26"/>
    <w:rsid w:val="004B3031"/>
    <w:rsid w:val="004B3129"/>
    <w:rsid w:val="004B467C"/>
    <w:rsid w:val="004B4B12"/>
    <w:rsid w:val="004B5454"/>
    <w:rsid w:val="004B59A8"/>
    <w:rsid w:val="004B6F5B"/>
    <w:rsid w:val="004C11B4"/>
    <w:rsid w:val="004C13B0"/>
    <w:rsid w:val="004C2180"/>
    <w:rsid w:val="004C2C6E"/>
    <w:rsid w:val="004C3CF5"/>
    <w:rsid w:val="004C4D59"/>
    <w:rsid w:val="004C6322"/>
    <w:rsid w:val="004C65B4"/>
    <w:rsid w:val="004D0A7B"/>
    <w:rsid w:val="004D32B3"/>
    <w:rsid w:val="004D348D"/>
    <w:rsid w:val="004D395F"/>
    <w:rsid w:val="004D67B6"/>
    <w:rsid w:val="004D704F"/>
    <w:rsid w:val="004D7FDD"/>
    <w:rsid w:val="004E00BD"/>
    <w:rsid w:val="004E0424"/>
    <w:rsid w:val="004E0C75"/>
    <w:rsid w:val="004E1939"/>
    <w:rsid w:val="004E1F15"/>
    <w:rsid w:val="004E2450"/>
    <w:rsid w:val="004E4C3C"/>
    <w:rsid w:val="004E6D10"/>
    <w:rsid w:val="004E6F34"/>
    <w:rsid w:val="004E6FD7"/>
    <w:rsid w:val="004E72A6"/>
    <w:rsid w:val="004E7CF9"/>
    <w:rsid w:val="004E7F4C"/>
    <w:rsid w:val="004F14C6"/>
    <w:rsid w:val="004F2B6D"/>
    <w:rsid w:val="004F3244"/>
    <w:rsid w:val="004F3290"/>
    <w:rsid w:val="004F4454"/>
    <w:rsid w:val="004F49EC"/>
    <w:rsid w:val="0050128B"/>
    <w:rsid w:val="00501D78"/>
    <w:rsid w:val="00501F2F"/>
    <w:rsid w:val="005021C0"/>
    <w:rsid w:val="005026E9"/>
    <w:rsid w:val="00504084"/>
    <w:rsid w:val="00504135"/>
    <w:rsid w:val="00504938"/>
    <w:rsid w:val="00511FFA"/>
    <w:rsid w:val="005129A6"/>
    <w:rsid w:val="00512D08"/>
    <w:rsid w:val="00513144"/>
    <w:rsid w:val="00513636"/>
    <w:rsid w:val="005142BE"/>
    <w:rsid w:val="00515687"/>
    <w:rsid w:val="0051730B"/>
    <w:rsid w:val="00517317"/>
    <w:rsid w:val="005176D7"/>
    <w:rsid w:val="005206B8"/>
    <w:rsid w:val="00520BC0"/>
    <w:rsid w:val="005211E3"/>
    <w:rsid w:val="005217B1"/>
    <w:rsid w:val="00521F50"/>
    <w:rsid w:val="00524CC1"/>
    <w:rsid w:val="00524F2D"/>
    <w:rsid w:val="00525D2C"/>
    <w:rsid w:val="00525F9C"/>
    <w:rsid w:val="00526598"/>
    <w:rsid w:val="005275DE"/>
    <w:rsid w:val="00527CAD"/>
    <w:rsid w:val="00530563"/>
    <w:rsid w:val="005313A8"/>
    <w:rsid w:val="00532395"/>
    <w:rsid w:val="00534CE6"/>
    <w:rsid w:val="0053715B"/>
    <w:rsid w:val="00540F8F"/>
    <w:rsid w:val="00541321"/>
    <w:rsid w:val="0054135E"/>
    <w:rsid w:val="00541DCD"/>
    <w:rsid w:val="005426C8"/>
    <w:rsid w:val="00542F3A"/>
    <w:rsid w:val="00545BFE"/>
    <w:rsid w:val="00550788"/>
    <w:rsid w:val="00551F2D"/>
    <w:rsid w:val="00553341"/>
    <w:rsid w:val="0055403F"/>
    <w:rsid w:val="005572DA"/>
    <w:rsid w:val="00557990"/>
    <w:rsid w:val="00562C2F"/>
    <w:rsid w:val="00564CB0"/>
    <w:rsid w:val="00566D58"/>
    <w:rsid w:val="005678F1"/>
    <w:rsid w:val="00570A9B"/>
    <w:rsid w:val="005714E6"/>
    <w:rsid w:val="00571851"/>
    <w:rsid w:val="00571E4E"/>
    <w:rsid w:val="00572436"/>
    <w:rsid w:val="0057311A"/>
    <w:rsid w:val="00573240"/>
    <w:rsid w:val="00573676"/>
    <w:rsid w:val="00574B91"/>
    <w:rsid w:val="005752E7"/>
    <w:rsid w:val="00575E2B"/>
    <w:rsid w:val="00576FBD"/>
    <w:rsid w:val="0057737C"/>
    <w:rsid w:val="005801D2"/>
    <w:rsid w:val="00580FF2"/>
    <w:rsid w:val="00582BC9"/>
    <w:rsid w:val="00583494"/>
    <w:rsid w:val="0058564B"/>
    <w:rsid w:val="0058593F"/>
    <w:rsid w:val="00585A7D"/>
    <w:rsid w:val="00585E28"/>
    <w:rsid w:val="005864E5"/>
    <w:rsid w:val="00586FA6"/>
    <w:rsid w:val="0059094A"/>
    <w:rsid w:val="00591DD5"/>
    <w:rsid w:val="0059398B"/>
    <w:rsid w:val="00593F86"/>
    <w:rsid w:val="00596408"/>
    <w:rsid w:val="005964C2"/>
    <w:rsid w:val="00596534"/>
    <w:rsid w:val="0059663A"/>
    <w:rsid w:val="005966CA"/>
    <w:rsid w:val="005967C6"/>
    <w:rsid w:val="00597DCC"/>
    <w:rsid w:val="00597F0A"/>
    <w:rsid w:val="005A1E4C"/>
    <w:rsid w:val="005A2798"/>
    <w:rsid w:val="005A4F5B"/>
    <w:rsid w:val="005A61AF"/>
    <w:rsid w:val="005A7EF5"/>
    <w:rsid w:val="005B0F02"/>
    <w:rsid w:val="005B125C"/>
    <w:rsid w:val="005B27F3"/>
    <w:rsid w:val="005B29A6"/>
    <w:rsid w:val="005B3E59"/>
    <w:rsid w:val="005B40CA"/>
    <w:rsid w:val="005B4266"/>
    <w:rsid w:val="005B4B41"/>
    <w:rsid w:val="005B4F41"/>
    <w:rsid w:val="005B55BB"/>
    <w:rsid w:val="005B57E2"/>
    <w:rsid w:val="005B5F75"/>
    <w:rsid w:val="005B71A9"/>
    <w:rsid w:val="005B7AB3"/>
    <w:rsid w:val="005B7EE3"/>
    <w:rsid w:val="005C0AA8"/>
    <w:rsid w:val="005C1F42"/>
    <w:rsid w:val="005C2383"/>
    <w:rsid w:val="005C361D"/>
    <w:rsid w:val="005C38D4"/>
    <w:rsid w:val="005C459C"/>
    <w:rsid w:val="005C52C8"/>
    <w:rsid w:val="005C531B"/>
    <w:rsid w:val="005C66E0"/>
    <w:rsid w:val="005C75C5"/>
    <w:rsid w:val="005C7682"/>
    <w:rsid w:val="005C7E4A"/>
    <w:rsid w:val="005D069D"/>
    <w:rsid w:val="005D1A97"/>
    <w:rsid w:val="005D1AEE"/>
    <w:rsid w:val="005D473A"/>
    <w:rsid w:val="005D485A"/>
    <w:rsid w:val="005D4D68"/>
    <w:rsid w:val="005E031D"/>
    <w:rsid w:val="005E1535"/>
    <w:rsid w:val="005E1594"/>
    <w:rsid w:val="005E1D49"/>
    <w:rsid w:val="005E2155"/>
    <w:rsid w:val="005E4691"/>
    <w:rsid w:val="005E4B14"/>
    <w:rsid w:val="005F0679"/>
    <w:rsid w:val="005F09DA"/>
    <w:rsid w:val="005F194B"/>
    <w:rsid w:val="005F26A3"/>
    <w:rsid w:val="005F335A"/>
    <w:rsid w:val="005F3A44"/>
    <w:rsid w:val="005F3CA4"/>
    <w:rsid w:val="005F4244"/>
    <w:rsid w:val="005F605A"/>
    <w:rsid w:val="005F64EA"/>
    <w:rsid w:val="005F654B"/>
    <w:rsid w:val="005F7F35"/>
    <w:rsid w:val="0060083C"/>
    <w:rsid w:val="00600E13"/>
    <w:rsid w:val="00601446"/>
    <w:rsid w:val="006014C6"/>
    <w:rsid w:val="00602578"/>
    <w:rsid w:val="00603EEC"/>
    <w:rsid w:val="00605E65"/>
    <w:rsid w:val="00606168"/>
    <w:rsid w:val="006070FE"/>
    <w:rsid w:val="00607553"/>
    <w:rsid w:val="00610503"/>
    <w:rsid w:val="00610A3D"/>
    <w:rsid w:val="006129AC"/>
    <w:rsid w:val="00621903"/>
    <w:rsid w:val="00622023"/>
    <w:rsid w:val="00622068"/>
    <w:rsid w:val="006223FC"/>
    <w:rsid w:val="00622B98"/>
    <w:rsid w:val="00623A11"/>
    <w:rsid w:val="00624DF0"/>
    <w:rsid w:val="00625164"/>
    <w:rsid w:val="00626198"/>
    <w:rsid w:val="00626219"/>
    <w:rsid w:val="0062669A"/>
    <w:rsid w:val="00627E3C"/>
    <w:rsid w:val="00630982"/>
    <w:rsid w:val="00631711"/>
    <w:rsid w:val="006328D8"/>
    <w:rsid w:val="00634901"/>
    <w:rsid w:val="00634E58"/>
    <w:rsid w:val="00636411"/>
    <w:rsid w:val="0063704E"/>
    <w:rsid w:val="006377E7"/>
    <w:rsid w:val="00637EF2"/>
    <w:rsid w:val="006416E9"/>
    <w:rsid w:val="00641823"/>
    <w:rsid w:val="006434DF"/>
    <w:rsid w:val="00643656"/>
    <w:rsid w:val="00643D17"/>
    <w:rsid w:val="00644F97"/>
    <w:rsid w:val="00645E98"/>
    <w:rsid w:val="00647CE8"/>
    <w:rsid w:val="00650D3A"/>
    <w:rsid w:val="00651077"/>
    <w:rsid w:val="00651730"/>
    <w:rsid w:val="0065324A"/>
    <w:rsid w:val="00653529"/>
    <w:rsid w:val="00654096"/>
    <w:rsid w:val="00654767"/>
    <w:rsid w:val="0065580A"/>
    <w:rsid w:val="006561A7"/>
    <w:rsid w:val="0065654D"/>
    <w:rsid w:val="00657176"/>
    <w:rsid w:val="006621A3"/>
    <w:rsid w:val="00663246"/>
    <w:rsid w:val="00664D9B"/>
    <w:rsid w:val="006651A3"/>
    <w:rsid w:val="00666D0C"/>
    <w:rsid w:val="00667453"/>
    <w:rsid w:val="0067061C"/>
    <w:rsid w:val="0067230B"/>
    <w:rsid w:val="006728C0"/>
    <w:rsid w:val="0067503F"/>
    <w:rsid w:val="00675CF5"/>
    <w:rsid w:val="006779CE"/>
    <w:rsid w:val="00677A49"/>
    <w:rsid w:val="00680362"/>
    <w:rsid w:val="00680F27"/>
    <w:rsid w:val="00684A97"/>
    <w:rsid w:val="00685307"/>
    <w:rsid w:val="00685FB9"/>
    <w:rsid w:val="00686289"/>
    <w:rsid w:val="006868DE"/>
    <w:rsid w:val="00686A28"/>
    <w:rsid w:val="00686CFF"/>
    <w:rsid w:val="00690190"/>
    <w:rsid w:val="00690740"/>
    <w:rsid w:val="00690772"/>
    <w:rsid w:val="00691011"/>
    <w:rsid w:val="00691571"/>
    <w:rsid w:val="006918C9"/>
    <w:rsid w:val="00692584"/>
    <w:rsid w:val="00692901"/>
    <w:rsid w:val="006948AA"/>
    <w:rsid w:val="0069616F"/>
    <w:rsid w:val="00696217"/>
    <w:rsid w:val="0069762D"/>
    <w:rsid w:val="00697B1A"/>
    <w:rsid w:val="006A03AB"/>
    <w:rsid w:val="006A097D"/>
    <w:rsid w:val="006A1298"/>
    <w:rsid w:val="006A2FD9"/>
    <w:rsid w:val="006A38B2"/>
    <w:rsid w:val="006A4035"/>
    <w:rsid w:val="006A453C"/>
    <w:rsid w:val="006A5D39"/>
    <w:rsid w:val="006A6807"/>
    <w:rsid w:val="006B0DD8"/>
    <w:rsid w:val="006B355A"/>
    <w:rsid w:val="006B375F"/>
    <w:rsid w:val="006B37A0"/>
    <w:rsid w:val="006B589F"/>
    <w:rsid w:val="006B7C8C"/>
    <w:rsid w:val="006B7D70"/>
    <w:rsid w:val="006C0997"/>
    <w:rsid w:val="006C0FBB"/>
    <w:rsid w:val="006C154B"/>
    <w:rsid w:val="006C4224"/>
    <w:rsid w:val="006C50D6"/>
    <w:rsid w:val="006C683C"/>
    <w:rsid w:val="006C6E91"/>
    <w:rsid w:val="006C7D39"/>
    <w:rsid w:val="006D1D1B"/>
    <w:rsid w:val="006D235F"/>
    <w:rsid w:val="006D31F3"/>
    <w:rsid w:val="006D4382"/>
    <w:rsid w:val="006D4676"/>
    <w:rsid w:val="006D522B"/>
    <w:rsid w:val="006D53B4"/>
    <w:rsid w:val="006D6154"/>
    <w:rsid w:val="006E0529"/>
    <w:rsid w:val="006E0AD0"/>
    <w:rsid w:val="006E13CE"/>
    <w:rsid w:val="006E168D"/>
    <w:rsid w:val="006E27AA"/>
    <w:rsid w:val="006E35A4"/>
    <w:rsid w:val="006E46A1"/>
    <w:rsid w:val="006E46F0"/>
    <w:rsid w:val="006E50F4"/>
    <w:rsid w:val="006E54B9"/>
    <w:rsid w:val="006E6586"/>
    <w:rsid w:val="006F2AFD"/>
    <w:rsid w:val="006F2FF2"/>
    <w:rsid w:val="006F50CD"/>
    <w:rsid w:val="006F5A1B"/>
    <w:rsid w:val="006F5ADF"/>
    <w:rsid w:val="006F6F30"/>
    <w:rsid w:val="00700A60"/>
    <w:rsid w:val="0070223D"/>
    <w:rsid w:val="00702D87"/>
    <w:rsid w:val="00702DC2"/>
    <w:rsid w:val="00704118"/>
    <w:rsid w:val="007048BF"/>
    <w:rsid w:val="00705088"/>
    <w:rsid w:val="00705687"/>
    <w:rsid w:val="00705A86"/>
    <w:rsid w:val="00705F48"/>
    <w:rsid w:val="00710440"/>
    <w:rsid w:val="00711C47"/>
    <w:rsid w:val="00712DC0"/>
    <w:rsid w:val="00713B6F"/>
    <w:rsid w:val="00713C76"/>
    <w:rsid w:val="007152EA"/>
    <w:rsid w:val="007158CB"/>
    <w:rsid w:val="00717522"/>
    <w:rsid w:val="00720188"/>
    <w:rsid w:val="00720AD0"/>
    <w:rsid w:val="00720B4A"/>
    <w:rsid w:val="00721961"/>
    <w:rsid w:val="00721BD2"/>
    <w:rsid w:val="0072322E"/>
    <w:rsid w:val="00723368"/>
    <w:rsid w:val="0072410A"/>
    <w:rsid w:val="007242D1"/>
    <w:rsid w:val="00724C41"/>
    <w:rsid w:val="007251A1"/>
    <w:rsid w:val="0072596E"/>
    <w:rsid w:val="0072659A"/>
    <w:rsid w:val="007304D0"/>
    <w:rsid w:val="00731142"/>
    <w:rsid w:val="00731CE8"/>
    <w:rsid w:val="00732565"/>
    <w:rsid w:val="00732583"/>
    <w:rsid w:val="00732CA2"/>
    <w:rsid w:val="00733506"/>
    <w:rsid w:val="007338C9"/>
    <w:rsid w:val="00733F5E"/>
    <w:rsid w:val="007345A3"/>
    <w:rsid w:val="00734869"/>
    <w:rsid w:val="00735680"/>
    <w:rsid w:val="007412B7"/>
    <w:rsid w:val="0074383A"/>
    <w:rsid w:val="00743B36"/>
    <w:rsid w:val="00743B66"/>
    <w:rsid w:val="0074431E"/>
    <w:rsid w:val="00744456"/>
    <w:rsid w:val="00746285"/>
    <w:rsid w:val="00746728"/>
    <w:rsid w:val="00746FBC"/>
    <w:rsid w:val="0074734C"/>
    <w:rsid w:val="00747634"/>
    <w:rsid w:val="0075109A"/>
    <w:rsid w:val="00751742"/>
    <w:rsid w:val="00752202"/>
    <w:rsid w:val="007527B4"/>
    <w:rsid w:val="0075318E"/>
    <w:rsid w:val="007534A3"/>
    <w:rsid w:val="007547A7"/>
    <w:rsid w:val="00754FA6"/>
    <w:rsid w:val="0075563F"/>
    <w:rsid w:val="0075693B"/>
    <w:rsid w:val="007576F7"/>
    <w:rsid w:val="00757B34"/>
    <w:rsid w:val="00757F3A"/>
    <w:rsid w:val="0076128F"/>
    <w:rsid w:val="0076169D"/>
    <w:rsid w:val="007621AA"/>
    <w:rsid w:val="00762489"/>
    <w:rsid w:val="007624E8"/>
    <w:rsid w:val="007627AA"/>
    <w:rsid w:val="00762A6A"/>
    <w:rsid w:val="00762CA9"/>
    <w:rsid w:val="00764341"/>
    <w:rsid w:val="0076520C"/>
    <w:rsid w:val="0076584A"/>
    <w:rsid w:val="0076658A"/>
    <w:rsid w:val="00770BFC"/>
    <w:rsid w:val="00770EFA"/>
    <w:rsid w:val="0077389A"/>
    <w:rsid w:val="00773C49"/>
    <w:rsid w:val="00774E03"/>
    <w:rsid w:val="007754C9"/>
    <w:rsid w:val="00777440"/>
    <w:rsid w:val="00777A67"/>
    <w:rsid w:val="00777C35"/>
    <w:rsid w:val="00781C16"/>
    <w:rsid w:val="00784191"/>
    <w:rsid w:val="00785057"/>
    <w:rsid w:val="00785518"/>
    <w:rsid w:val="007862ED"/>
    <w:rsid w:val="00786CF1"/>
    <w:rsid w:val="00786CF5"/>
    <w:rsid w:val="00786E01"/>
    <w:rsid w:val="00790C92"/>
    <w:rsid w:val="00791235"/>
    <w:rsid w:val="00791573"/>
    <w:rsid w:val="00791A4C"/>
    <w:rsid w:val="007920ED"/>
    <w:rsid w:val="007929E0"/>
    <w:rsid w:val="00792EA9"/>
    <w:rsid w:val="007949A6"/>
    <w:rsid w:val="0079626A"/>
    <w:rsid w:val="00797232"/>
    <w:rsid w:val="007974D6"/>
    <w:rsid w:val="007A0EF6"/>
    <w:rsid w:val="007A0F88"/>
    <w:rsid w:val="007A1CC3"/>
    <w:rsid w:val="007A1D79"/>
    <w:rsid w:val="007A3ECA"/>
    <w:rsid w:val="007A5053"/>
    <w:rsid w:val="007A53A4"/>
    <w:rsid w:val="007A5899"/>
    <w:rsid w:val="007A5CC8"/>
    <w:rsid w:val="007A5E0B"/>
    <w:rsid w:val="007A5F8B"/>
    <w:rsid w:val="007A60E8"/>
    <w:rsid w:val="007A78B3"/>
    <w:rsid w:val="007A7B19"/>
    <w:rsid w:val="007B259B"/>
    <w:rsid w:val="007B2D9A"/>
    <w:rsid w:val="007B425E"/>
    <w:rsid w:val="007B524F"/>
    <w:rsid w:val="007B6C40"/>
    <w:rsid w:val="007B73A1"/>
    <w:rsid w:val="007B7EF2"/>
    <w:rsid w:val="007B7FB8"/>
    <w:rsid w:val="007C0D44"/>
    <w:rsid w:val="007C3AE3"/>
    <w:rsid w:val="007C4D25"/>
    <w:rsid w:val="007C5A74"/>
    <w:rsid w:val="007C6170"/>
    <w:rsid w:val="007C6B65"/>
    <w:rsid w:val="007C7846"/>
    <w:rsid w:val="007D085F"/>
    <w:rsid w:val="007D0E21"/>
    <w:rsid w:val="007D1426"/>
    <w:rsid w:val="007D1B62"/>
    <w:rsid w:val="007D2273"/>
    <w:rsid w:val="007D2C8A"/>
    <w:rsid w:val="007D3216"/>
    <w:rsid w:val="007D32C4"/>
    <w:rsid w:val="007D3693"/>
    <w:rsid w:val="007D3DD0"/>
    <w:rsid w:val="007D48B2"/>
    <w:rsid w:val="007D73B0"/>
    <w:rsid w:val="007D7943"/>
    <w:rsid w:val="007D7B6D"/>
    <w:rsid w:val="007E0B93"/>
    <w:rsid w:val="007E3B8C"/>
    <w:rsid w:val="007E3FB7"/>
    <w:rsid w:val="007E4867"/>
    <w:rsid w:val="007E5678"/>
    <w:rsid w:val="007E5D48"/>
    <w:rsid w:val="007E7205"/>
    <w:rsid w:val="007F02CB"/>
    <w:rsid w:val="007F064D"/>
    <w:rsid w:val="007F17E0"/>
    <w:rsid w:val="007F1B45"/>
    <w:rsid w:val="007F22C3"/>
    <w:rsid w:val="007F322B"/>
    <w:rsid w:val="007F351B"/>
    <w:rsid w:val="007F3AE3"/>
    <w:rsid w:val="007F3F3C"/>
    <w:rsid w:val="007F5F8B"/>
    <w:rsid w:val="00800A31"/>
    <w:rsid w:val="008019D9"/>
    <w:rsid w:val="00802930"/>
    <w:rsid w:val="00802AC6"/>
    <w:rsid w:val="008037A7"/>
    <w:rsid w:val="00803A7A"/>
    <w:rsid w:val="00806C89"/>
    <w:rsid w:val="0080778A"/>
    <w:rsid w:val="008112DD"/>
    <w:rsid w:val="008115B6"/>
    <w:rsid w:val="00811A4A"/>
    <w:rsid w:val="00811C75"/>
    <w:rsid w:val="008122EA"/>
    <w:rsid w:val="008125A3"/>
    <w:rsid w:val="00813E69"/>
    <w:rsid w:val="00814258"/>
    <w:rsid w:val="008148EB"/>
    <w:rsid w:val="00816B57"/>
    <w:rsid w:val="00816C02"/>
    <w:rsid w:val="008200D4"/>
    <w:rsid w:val="00820195"/>
    <w:rsid w:val="008203C3"/>
    <w:rsid w:val="00821334"/>
    <w:rsid w:val="00821557"/>
    <w:rsid w:val="008221C3"/>
    <w:rsid w:val="00822C34"/>
    <w:rsid w:val="0082319D"/>
    <w:rsid w:val="00823EB7"/>
    <w:rsid w:val="00823EEC"/>
    <w:rsid w:val="0082440D"/>
    <w:rsid w:val="008250DB"/>
    <w:rsid w:val="00825257"/>
    <w:rsid w:val="008259A7"/>
    <w:rsid w:val="00825D99"/>
    <w:rsid w:val="00831055"/>
    <w:rsid w:val="008312A9"/>
    <w:rsid w:val="008313AF"/>
    <w:rsid w:val="00833B27"/>
    <w:rsid w:val="00834B20"/>
    <w:rsid w:val="0083639A"/>
    <w:rsid w:val="008364C0"/>
    <w:rsid w:val="00836C50"/>
    <w:rsid w:val="00837DA7"/>
    <w:rsid w:val="0084065B"/>
    <w:rsid w:val="0084081E"/>
    <w:rsid w:val="008414E2"/>
    <w:rsid w:val="0084208E"/>
    <w:rsid w:val="0084266D"/>
    <w:rsid w:val="00842AF8"/>
    <w:rsid w:val="008434B8"/>
    <w:rsid w:val="0084481D"/>
    <w:rsid w:val="00844CB2"/>
    <w:rsid w:val="00845280"/>
    <w:rsid w:val="00845B78"/>
    <w:rsid w:val="00845EF4"/>
    <w:rsid w:val="00845FEC"/>
    <w:rsid w:val="008469E1"/>
    <w:rsid w:val="00847E74"/>
    <w:rsid w:val="008501B9"/>
    <w:rsid w:val="00851CF5"/>
    <w:rsid w:val="0085269D"/>
    <w:rsid w:val="00853411"/>
    <w:rsid w:val="008545B1"/>
    <w:rsid w:val="00854DA5"/>
    <w:rsid w:val="008572CA"/>
    <w:rsid w:val="008603F5"/>
    <w:rsid w:val="00861858"/>
    <w:rsid w:val="00863055"/>
    <w:rsid w:val="00863BF5"/>
    <w:rsid w:val="00866002"/>
    <w:rsid w:val="00866D8F"/>
    <w:rsid w:val="008674C6"/>
    <w:rsid w:val="00867ED2"/>
    <w:rsid w:val="0087065D"/>
    <w:rsid w:val="00871137"/>
    <w:rsid w:val="00871742"/>
    <w:rsid w:val="00871955"/>
    <w:rsid w:val="00871C09"/>
    <w:rsid w:val="00873E08"/>
    <w:rsid w:val="00874243"/>
    <w:rsid w:val="00874BB4"/>
    <w:rsid w:val="008752AA"/>
    <w:rsid w:val="008754DC"/>
    <w:rsid w:val="00875B23"/>
    <w:rsid w:val="00875F8E"/>
    <w:rsid w:val="00876D14"/>
    <w:rsid w:val="00877441"/>
    <w:rsid w:val="008778DA"/>
    <w:rsid w:val="00880005"/>
    <w:rsid w:val="00880329"/>
    <w:rsid w:val="00880686"/>
    <w:rsid w:val="0088131B"/>
    <w:rsid w:val="00881932"/>
    <w:rsid w:val="008839EE"/>
    <w:rsid w:val="00884AD7"/>
    <w:rsid w:val="00884F90"/>
    <w:rsid w:val="00887172"/>
    <w:rsid w:val="0088720B"/>
    <w:rsid w:val="00887483"/>
    <w:rsid w:val="008913F8"/>
    <w:rsid w:val="00891E13"/>
    <w:rsid w:val="0089337C"/>
    <w:rsid w:val="00893FAE"/>
    <w:rsid w:val="0089525F"/>
    <w:rsid w:val="00895528"/>
    <w:rsid w:val="008961A1"/>
    <w:rsid w:val="00896732"/>
    <w:rsid w:val="008A08F4"/>
    <w:rsid w:val="008A38BD"/>
    <w:rsid w:val="008A427B"/>
    <w:rsid w:val="008A4C96"/>
    <w:rsid w:val="008A52C9"/>
    <w:rsid w:val="008A6A32"/>
    <w:rsid w:val="008A6C4B"/>
    <w:rsid w:val="008A7BB4"/>
    <w:rsid w:val="008A7D60"/>
    <w:rsid w:val="008A7F20"/>
    <w:rsid w:val="008B1362"/>
    <w:rsid w:val="008B1479"/>
    <w:rsid w:val="008B2A26"/>
    <w:rsid w:val="008B54DF"/>
    <w:rsid w:val="008B572C"/>
    <w:rsid w:val="008B716F"/>
    <w:rsid w:val="008C0020"/>
    <w:rsid w:val="008C00B7"/>
    <w:rsid w:val="008C41AF"/>
    <w:rsid w:val="008C41E8"/>
    <w:rsid w:val="008C4A94"/>
    <w:rsid w:val="008C5FB8"/>
    <w:rsid w:val="008D0725"/>
    <w:rsid w:val="008D342F"/>
    <w:rsid w:val="008D460C"/>
    <w:rsid w:val="008D4D81"/>
    <w:rsid w:val="008D52AC"/>
    <w:rsid w:val="008D5EDC"/>
    <w:rsid w:val="008D7E29"/>
    <w:rsid w:val="008E234A"/>
    <w:rsid w:val="008E3229"/>
    <w:rsid w:val="008E36CE"/>
    <w:rsid w:val="008E45C1"/>
    <w:rsid w:val="008F071B"/>
    <w:rsid w:val="008F0D5A"/>
    <w:rsid w:val="008F13D0"/>
    <w:rsid w:val="008F21FB"/>
    <w:rsid w:val="008F27F4"/>
    <w:rsid w:val="008F3094"/>
    <w:rsid w:val="008F369A"/>
    <w:rsid w:val="008F3D8C"/>
    <w:rsid w:val="008F437E"/>
    <w:rsid w:val="008F63E0"/>
    <w:rsid w:val="008F680F"/>
    <w:rsid w:val="008F6B10"/>
    <w:rsid w:val="008F6F32"/>
    <w:rsid w:val="009009E2"/>
    <w:rsid w:val="00900E96"/>
    <w:rsid w:val="0090110F"/>
    <w:rsid w:val="00901AB4"/>
    <w:rsid w:val="009049E0"/>
    <w:rsid w:val="00905978"/>
    <w:rsid w:val="0090673F"/>
    <w:rsid w:val="0091046D"/>
    <w:rsid w:val="00910EC4"/>
    <w:rsid w:val="00910F5C"/>
    <w:rsid w:val="00911AC7"/>
    <w:rsid w:val="00913951"/>
    <w:rsid w:val="00913B10"/>
    <w:rsid w:val="009140D5"/>
    <w:rsid w:val="00916101"/>
    <w:rsid w:val="009229D5"/>
    <w:rsid w:val="00923670"/>
    <w:rsid w:val="009251D9"/>
    <w:rsid w:val="0092610C"/>
    <w:rsid w:val="009303A9"/>
    <w:rsid w:val="00930AE2"/>
    <w:rsid w:val="00931492"/>
    <w:rsid w:val="00931C6B"/>
    <w:rsid w:val="00932A02"/>
    <w:rsid w:val="00936C8A"/>
    <w:rsid w:val="00941BC7"/>
    <w:rsid w:val="009426AF"/>
    <w:rsid w:val="00943DFF"/>
    <w:rsid w:val="009444EC"/>
    <w:rsid w:val="00944AD7"/>
    <w:rsid w:val="00945395"/>
    <w:rsid w:val="00945AA6"/>
    <w:rsid w:val="00950D68"/>
    <w:rsid w:val="00951D43"/>
    <w:rsid w:val="00951F55"/>
    <w:rsid w:val="00952AF8"/>
    <w:rsid w:val="0095372E"/>
    <w:rsid w:val="00954C21"/>
    <w:rsid w:val="00954D7B"/>
    <w:rsid w:val="00955262"/>
    <w:rsid w:val="00956871"/>
    <w:rsid w:val="00957229"/>
    <w:rsid w:val="00957BB5"/>
    <w:rsid w:val="009604AF"/>
    <w:rsid w:val="009616D8"/>
    <w:rsid w:val="00962F5E"/>
    <w:rsid w:val="00964D4C"/>
    <w:rsid w:val="00965182"/>
    <w:rsid w:val="00966BEE"/>
    <w:rsid w:val="00967139"/>
    <w:rsid w:val="009707A8"/>
    <w:rsid w:val="00970839"/>
    <w:rsid w:val="00970A0A"/>
    <w:rsid w:val="0097377C"/>
    <w:rsid w:val="00973A61"/>
    <w:rsid w:val="00973C2F"/>
    <w:rsid w:val="00973D32"/>
    <w:rsid w:val="009752DB"/>
    <w:rsid w:val="00976984"/>
    <w:rsid w:val="00980783"/>
    <w:rsid w:val="00980895"/>
    <w:rsid w:val="00981623"/>
    <w:rsid w:val="0098191C"/>
    <w:rsid w:val="009820F2"/>
    <w:rsid w:val="009845D6"/>
    <w:rsid w:val="00984B8E"/>
    <w:rsid w:val="00985030"/>
    <w:rsid w:val="00985553"/>
    <w:rsid w:val="00986303"/>
    <w:rsid w:val="00986448"/>
    <w:rsid w:val="00990191"/>
    <w:rsid w:val="00991B43"/>
    <w:rsid w:val="00991F8C"/>
    <w:rsid w:val="00992D42"/>
    <w:rsid w:val="009935C9"/>
    <w:rsid w:val="00993A43"/>
    <w:rsid w:val="00993F9A"/>
    <w:rsid w:val="009942CC"/>
    <w:rsid w:val="00996C38"/>
    <w:rsid w:val="00996F76"/>
    <w:rsid w:val="009A0A8C"/>
    <w:rsid w:val="009A0B54"/>
    <w:rsid w:val="009A1289"/>
    <w:rsid w:val="009A1AA3"/>
    <w:rsid w:val="009A1CF8"/>
    <w:rsid w:val="009A3A91"/>
    <w:rsid w:val="009A3DE6"/>
    <w:rsid w:val="009A48B0"/>
    <w:rsid w:val="009A4F96"/>
    <w:rsid w:val="009A6589"/>
    <w:rsid w:val="009A74F3"/>
    <w:rsid w:val="009A76B2"/>
    <w:rsid w:val="009B0249"/>
    <w:rsid w:val="009B0649"/>
    <w:rsid w:val="009B157D"/>
    <w:rsid w:val="009B1D7E"/>
    <w:rsid w:val="009B31CE"/>
    <w:rsid w:val="009B3BAF"/>
    <w:rsid w:val="009B593D"/>
    <w:rsid w:val="009B6DBF"/>
    <w:rsid w:val="009C0356"/>
    <w:rsid w:val="009C03D5"/>
    <w:rsid w:val="009C08B8"/>
    <w:rsid w:val="009C1847"/>
    <w:rsid w:val="009C23A0"/>
    <w:rsid w:val="009C33D2"/>
    <w:rsid w:val="009C3A06"/>
    <w:rsid w:val="009C3BC8"/>
    <w:rsid w:val="009C551E"/>
    <w:rsid w:val="009C57FF"/>
    <w:rsid w:val="009C5E4C"/>
    <w:rsid w:val="009C6FC6"/>
    <w:rsid w:val="009C765A"/>
    <w:rsid w:val="009C79F5"/>
    <w:rsid w:val="009D01A1"/>
    <w:rsid w:val="009D12BF"/>
    <w:rsid w:val="009D1C2E"/>
    <w:rsid w:val="009D250A"/>
    <w:rsid w:val="009D3F33"/>
    <w:rsid w:val="009D44BC"/>
    <w:rsid w:val="009D7149"/>
    <w:rsid w:val="009D73B4"/>
    <w:rsid w:val="009E1B50"/>
    <w:rsid w:val="009E2283"/>
    <w:rsid w:val="009E3B21"/>
    <w:rsid w:val="009E4A0E"/>
    <w:rsid w:val="009E5064"/>
    <w:rsid w:val="009E52B1"/>
    <w:rsid w:val="009E5785"/>
    <w:rsid w:val="009E59FB"/>
    <w:rsid w:val="009E61D5"/>
    <w:rsid w:val="009E727E"/>
    <w:rsid w:val="009F093E"/>
    <w:rsid w:val="009F1D2C"/>
    <w:rsid w:val="009F2569"/>
    <w:rsid w:val="009F3A34"/>
    <w:rsid w:val="009F5D0B"/>
    <w:rsid w:val="009F6B17"/>
    <w:rsid w:val="009F6E33"/>
    <w:rsid w:val="009F7EF3"/>
    <w:rsid w:val="00A0039D"/>
    <w:rsid w:val="00A025CA"/>
    <w:rsid w:val="00A02786"/>
    <w:rsid w:val="00A03CE2"/>
    <w:rsid w:val="00A05560"/>
    <w:rsid w:val="00A06C85"/>
    <w:rsid w:val="00A07393"/>
    <w:rsid w:val="00A077FB"/>
    <w:rsid w:val="00A079AD"/>
    <w:rsid w:val="00A11938"/>
    <w:rsid w:val="00A11D2E"/>
    <w:rsid w:val="00A15DF5"/>
    <w:rsid w:val="00A17FC0"/>
    <w:rsid w:val="00A202C8"/>
    <w:rsid w:val="00A20846"/>
    <w:rsid w:val="00A2132A"/>
    <w:rsid w:val="00A21E9F"/>
    <w:rsid w:val="00A225B0"/>
    <w:rsid w:val="00A22EC4"/>
    <w:rsid w:val="00A230D0"/>
    <w:rsid w:val="00A23A36"/>
    <w:rsid w:val="00A23B5D"/>
    <w:rsid w:val="00A23CD8"/>
    <w:rsid w:val="00A25BFD"/>
    <w:rsid w:val="00A279F3"/>
    <w:rsid w:val="00A302E1"/>
    <w:rsid w:val="00A30E6F"/>
    <w:rsid w:val="00A316EC"/>
    <w:rsid w:val="00A323F4"/>
    <w:rsid w:val="00A34050"/>
    <w:rsid w:val="00A34970"/>
    <w:rsid w:val="00A34D42"/>
    <w:rsid w:val="00A352A7"/>
    <w:rsid w:val="00A41306"/>
    <w:rsid w:val="00A41907"/>
    <w:rsid w:val="00A41E2B"/>
    <w:rsid w:val="00A42491"/>
    <w:rsid w:val="00A42CDE"/>
    <w:rsid w:val="00A43F2D"/>
    <w:rsid w:val="00A4429E"/>
    <w:rsid w:val="00A459D8"/>
    <w:rsid w:val="00A47A58"/>
    <w:rsid w:val="00A5227A"/>
    <w:rsid w:val="00A539A2"/>
    <w:rsid w:val="00A546B0"/>
    <w:rsid w:val="00A550C3"/>
    <w:rsid w:val="00A55CEE"/>
    <w:rsid w:val="00A562EC"/>
    <w:rsid w:val="00A57582"/>
    <w:rsid w:val="00A60313"/>
    <w:rsid w:val="00A61FF4"/>
    <w:rsid w:val="00A62B61"/>
    <w:rsid w:val="00A631B2"/>
    <w:rsid w:val="00A65B64"/>
    <w:rsid w:val="00A7089A"/>
    <w:rsid w:val="00A7424E"/>
    <w:rsid w:val="00A75AB5"/>
    <w:rsid w:val="00A761F9"/>
    <w:rsid w:val="00A76748"/>
    <w:rsid w:val="00A803D9"/>
    <w:rsid w:val="00A80583"/>
    <w:rsid w:val="00A8138D"/>
    <w:rsid w:val="00A82074"/>
    <w:rsid w:val="00A82533"/>
    <w:rsid w:val="00A84519"/>
    <w:rsid w:val="00A858C5"/>
    <w:rsid w:val="00A85B0A"/>
    <w:rsid w:val="00A85B24"/>
    <w:rsid w:val="00A85C00"/>
    <w:rsid w:val="00A869AB"/>
    <w:rsid w:val="00A91255"/>
    <w:rsid w:val="00A926FB"/>
    <w:rsid w:val="00A9315B"/>
    <w:rsid w:val="00A934C2"/>
    <w:rsid w:val="00A93800"/>
    <w:rsid w:val="00A9489F"/>
    <w:rsid w:val="00A9498E"/>
    <w:rsid w:val="00A94D7A"/>
    <w:rsid w:val="00AA185B"/>
    <w:rsid w:val="00AA30AE"/>
    <w:rsid w:val="00AA4848"/>
    <w:rsid w:val="00AA5271"/>
    <w:rsid w:val="00AB006E"/>
    <w:rsid w:val="00AB152C"/>
    <w:rsid w:val="00AB201D"/>
    <w:rsid w:val="00AB389A"/>
    <w:rsid w:val="00AB60B0"/>
    <w:rsid w:val="00AB66F4"/>
    <w:rsid w:val="00AB6B20"/>
    <w:rsid w:val="00AB787F"/>
    <w:rsid w:val="00AC01DC"/>
    <w:rsid w:val="00AC297F"/>
    <w:rsid w:val="00AC3A52"/>
    <w:rsid w:val="00AC4952"/>
    <w:rsid w:val="00AD170F"/>
    <w:rsid w:val="00AD3141"/>
    <w:rsid w:val="00AD3D8A"/>
    <w:rsid w:val="00AD559B"/>
    <w:rsid w:val="00AD5706"/>
    <w:rsid w:val="00AD72EC"/>
    <w:rsid w:val="00AE00C4"/>
    <w:rsid w:val="00AE1903"/>
    <w:rsid w:val="00AE20D1"/>
    <w:rsid w:val="00AE2149"/>
    <w:rsid w:val="00AE3344"/>
    <w:rsid w:val="00AE41F4"/>
    <w:rsid w:val="00AE4947"/>
    <w:rsid w:val="00AE50A6"/>
    <w:rsid w:val="00AE6D44"/>
    <w:rsid w:val="00AE6DCA"/>
    <w:rsid w:val="00AE71D6"/>
    <w:rsid w:val="00AE7299"/>
    <w:rsid w:val="00AF007E"/>
    <w:rsid w:val="00AF2072"/>
    <w:rsid w:val="00AF248E"/>
    <w:rsid w:val="00AF29AF"/>
    <w:rsid w:val="00AF2FA2"/>
    <w:rsid w:val="00AF368A"/>
    <w:rsid w:val="00AF37B8"/>
    <w:rsid w:val="00AF386A"/>
    <w:rsid w:val="00AF3A28"/>
    <w:rsid w:val="00AF4015"/>
    <w:rsid w:val="00AF5334"/>
    <w:rsid w:val="00AF5A95"/>
    <w:rsid w:val="00AF6B79"/>
    <w:rsid w:val="00AF754F"/>
    <w:rsid w:val="00AF7EE3"/>
    <w:rsid w:val="00B00233"/>
    <w:rsid w:val="00B00B8E"/>
    <w:rsid w:val="00B01BF2"/>
    <w:rsid w:val="00B02B19"/>
    <w:rsid w:val="00B02D90"/>
    <w:rsid w:val="00B04093"/>
    <w:rsid w:val="00B0499A"/>
    <w:rsid w:val="00B06729"/>
    <w:rsid w:val="00B10D2F"/>
    <w:rsid w:val="00B12329"/>
    <w:rsid w:val="00B135F7"/>
    <w:rsid w:val="00B13D7D"/>
    <w:rsid w:val="00B149E7"/>
    <w:rsid w:val="00B153BB"/>
    <w:rsid w:val="00B153E9"/>
    <w:rsid w:val="00B17683"/>
    <w:rsid w:val="00B26730"/>
    <w:rsid w:val="00B26CFF"/>
    <w:rsid w:val="00B274E9"/>
    <w:rsid w:val="00B277AB"/>
    <w:rsid w:val="00B3168F"/>
    <w:rsid w:val="00B31F78"/>
    <w:rsid w:val="00B3301F"/>
    <w:rsid w:val="00B34BB2"/>
    <w:rsid w:val="00B355C8"/>
    <w:rsid w:val="00B35B52"/>
    <w:rsid w:val="00B35ECB"/>
    <w:rsid w:val="00B35F1A"/>
    <w:rsid w:val="00B41A41"/>
    <w:rsid w:val="00B426E0"/>
    <w:rsid w:val="00B45017"/>
    <w:rsid w:val="00B450A2"/>
    <w:rsid w:val="00B5116E"/>
    <w:rsid w:val="00B55ABD"/>
    <w:rsid w:val="00B55BE0"/>
    <w:rsid w:val="00B55C39"/>
    <w:rsid w:val="00B60E09"/>
    <w:rsid w:val="00B619A4"/>
    <w:rsid w:val="00B63D20"/>
    <w:rsid w:val="00B66235"/>
    <w:rsid w:val="00B66EB7"/>
    <w:rsid w:val="00B66ED1"/>
    <w:rsid w:val="00B7073B"/>
    <w:rsid w:val="00B70D13"/>
    <w:rsid w:val="00B70E0C"/>
    <w:rsid w:val="00B72AC4"/>
    <w:rsid w:val="00B734B0"/>
    <w:rsid w:val="00B7470C"/>
    <w:rsid w:val="00B80413"/>
    <w:rsid w:val="00B80948"/>
    <w:rsid w:val="00B80C75"/>
    <w:rsid w:val="00B81099"/>
    <w:rsid w:val="00B81A4A"/>
    <w:rsid w:val="00B81DA1"/>
    <w:rsid w:val="00B83C4C"/>
    <w:rsid w:val="00B841B1"/>
    <w:rsid w:val="00B848A6"/>
    <w:rsid w:val="00B85468"/>
    <w:rsid w:val="00B85BBF"/>
    <w:rsid w:val="00B863E0"/>
    <w:rsid w:val="00B87587"/>
    <w:rsid w:val="00B87625"/>
    <w:rsid w:val="00B907B4"/>
    <w:rsid w:val="00B90CAF"/>
    <w:rsid w:val="00B9215B"/>
    <w:rsid w:val="00B939A0"/>
    <w:rsid w:val="00B94360"/>
    <w:rsid w:val="00BA0F23"/>
    <w:rsid w:val="00BA344C"/>
    <w:rsid w:val="00BA3835"/>
    <w:rsid w:val="00BA4ED1"/>
    <w:rsid w:val="00BA59F8"/>
    <w:rsid w:val="00BA66D6"/>
    <w:rsid w:val="00BA7F38"/>
    <w:rsid w:val="00BB09C6"/>
    <w:rsid w:val="00BB2978"/>
    <w:rsid w:val="00BB4915"/>
    <w:rsid w:val="00BB4DEB"/>
    <w:rsid w:val="00BB62B4"/>
    <w:rsid w:val="00BB7F3D"/>
    <w:rsid w:val="00BC19F4"/>
    <w:rsid w:val="00BC1B32"/>
    <w:rsid w:val="00BC2989"/>
    <w:rsid w:val="00BC5CF4"/>
    <w:rsid w:val="00BC6D01"/>
    <w:rsid w:val="00BD2218"/>
    <w:rsid w:val="00BD229C"/>
    <w:rsid w:val="00BD25CA"/>
    <w:rsid w:val="00BD3903"/>
    <w:rsid w:val="00BD3C06"/>
    <w:rsid w:val="00BD426E"/>
    <w:rsid w:val="00BD44E3"/>
    <w:rsid w:val="00BD4848"/>
    <w:rsid w:val="00BD6149"/>
    <w:rsid w:val="00BD6165"/>
    <w:rsid w:val="00BD6732"/>
    <w:rsid w:val="00BD77BB"/>
    <w:rsid w:val="00BD789B"/>
    <w:rsid w:val="00BD7BED"/>
    <w:rsid w:val="00BD7DAC"/>
    <w:rsid w:val="00BE07CD"/>
    <w:rsid w:val="00BE3298"/>
    <w:rsid w:val="00BE3468"/>
    <w:rsid w:val="00BE3F80"/>
    <w:rsid w:val="00BE421A"/>
    <w:rsid w:val="00BE4321"/>
    <w:rsid w:val="00BE4E4D"/>
    <w:rsid w:val="00BE5391"/>
    <w:rsid w:val="00BE64DF"/>
    <w:rsid w:val="00BE65BA"/>
    <w:rsid w:val="00BE708F"/>
    <w:rsid w:val="00BE727E"/>
    <w:rsid w:val="00BE78C5"/>
    <w:rsid w:val="00BF10AA"/>
    <w:rsid w:val="00BF12A1"/>
    <w:rsid w:val="00BF37A7"/>
    <w:rsid w:val="00BF62D6"/>
    <w:rsid w:val="00BF6A05"/>
    <w:rsid w:val="00BF70F4"/>
    <w:rsid w:val="00BF7B66"/>
    <w:rsid w:val="00C00666"/>
    <w:rsid w:val="00C019E1"/>
    <w:rsid w:val="00C02E39"/>
    <w:rsid w:val="00C02F32"/>
    <w:rsid w:val="00C0367C"/>
    <w:rsid w:val="00C03EF8"/>
    <w:rsid w:val="00C0411B"/>
    <w:rsid w:val="00C04292"/>
    <w:rsid w:val="00C04326"/>
    <w:rsid w:val="00C057C3"/>
    <w:rsid w:val="00C0582D"/>
    <w:rsid w:val="00C06080"/>
    <w:rsid w:val="00C062BB"/>
    <w:rsid w:val="00C06F8A"/>
    <w:rsid w:val="00C07AE5"/>
    <w:rsid w:val="00C1048C"/>
    <w:rsid w:val="00C12567"/>
    <w:rsid w:val="00C1396E"/>
    <w:rsid w:val="00C13B00"/>
    <w:rsid w:val="00C13DD9"/>
    <w:rsid w:val="00C14009"/>
    <w:rsid w:val="00C14652"/>
    <w:rsid w:val="00C14DBC"/>
    <w:rsid w:val="00C15D3A"/>
    <w:rsid w:val="00C16BD4"/>
    <w:rsid w:val="00C1773D"/>
    <w:rsid w:val="00C17F49"/>
    <w:rsid w:val="00C237D5"/>
    <w:rsid w:val="00C242DB"/>
    <w:rsid w:val="00C24E1C"/>
    <w:rsid w:val="00C27D92"/>
    <w:rsid w:val="00C27DD7"/>
    <w:rsid w:val="00C27FCE"/>
    <w:rsid w:val="00C328B9"/>
    <w:rsid w:val="00C34312"/>
    <w:rsid w:val="00C34DC1"/>
    <w:rsid w:val="00C353B8"/>
    <w:rsid w:val="00C36CEE"/>
    <w:rsid w:val="00C3757C"/>
    <w:rsid w:val="00C403EB"/>
    <w:rsid w:val="00C436D1"/>
    <w:rsid w:val="00C43C8D"/>
    <w:rsid w:val="00C43CBF"/>
    <w:rsid w:val="00C467F9"/>
    <w:rsid w:val="00C46EF8"/>
    <w:rsid w:val="00C517A5"/>
    <w:rsid w:val="00C5317E"/>
    <w:rsid w:val="00C54608"/>
    <w:rsid w:val="00C54D26"/>
    <w:rsid w:val="00C54D2E"/>
    <w:rsid w:val="00C55251"/>
    <w:rsid w:val="00C569E4"/>
    <w:rsid w:val="00C570BC"/>
    <w:rsid w:val="00C57778"/>
    <w:rsid w:val="00C61302"/>
    <w:rsid w:val="00C629AC"/>
    <w:rsid w:val="00C67C94"/>
    <w:rsid w:val="00C709B7"/>
    <w:rsid w:val="00C7264E"/>
    <w:rsid w:val="00C73881"/>
    <w:rsid w:val="00C7589A"/>
    <w:rsid w:val="00C7628E"/>
    <w:rsid w:val="00C76FBE"/>
    <w:rsid w:val="00C77C52"/>
    <w:rsid w:val="00C813E4"/>
    <w:rsid w:val="00C816FE"/>
    <w:rsid w:val="00C81CE7"/>
    <w:rsid w:val="00C81DCC"/>
    <w:rsid w:val="00C81E50"/>
    <w:rsid w:val="00C820CD"/>
    <w:rsid w:val="00C822EF"/>
    <w:rsid w:val="00C82416"/>
    <w:rsid w:val="00C850D7"/>
    <w:rsid w:val="00C8531E"/>
    <w:rsid w:val="00C85B69"/>
    <w:rsid w:val="00C86F45"/>
    <w:rsid w:val="00C92653"/>
    <w:rsid w:val="00C92B0C"/>
    <w:rsid w:val="00C92C60"/>
    <w:rsid w:val="00C95415"/>
    <w:rsid w:val="00C96A3E"/>
    <w:rsid w:val="00C96E80"/>
    <w:rsid w:val="00C971A2"/>
    <w:rsid w:val="00C97243"/>
    <w:rsid w:val="00C9782A"/>
    <w:rsid w:val="00CA0297"/>
    <w:rsid w:val="00CA06E0"/>
    <w:rsid w:val="00CA0AF0"/>
    <w:rsid w:val="00CA32E8"/>
    <w:rsid w:val="00CA3F0A"/>
    <w:rsid w:val="00CA4DA6"/>
    <w:rsid w:val="00CA5148"/>
    <w:rsid w:val="00CA59C0"/>
    <w:rsid w:val="00CB0430"/>
    <w:rsid w:val="00CB0A17"/>
    <w:rsid w:val="00CB3E20"/>
    <w:rsid w:val="00CB4304"/>
    <w:rsid w:val="00CB4889"/>
    <w:rsid w:val="00CB489F"/>
    <w:rsid w:val="00CB5929"/>
    <w:rsid w:val="00CB5F02"/>
    <w:rsid w:val="00CB5FD8"/>
    <w:rsid w:val="00CB6E0D"/>
    <w:rsid w:val="00CB723C"/>
    <w:rsid w:val="00CB72BD"/>
    <w:rsid w:val="00CC203B"/>
    <w:rsid w:val="00CC2A44"/>
    <w:rsid w:val="00CC683B"/>
    <w:rsid w:val="00CD01EA"/>
    <w:rsid w:val="00CD193B"/>
    <w:rsid w:val="00CD2A3B"/>
    <w:rsid w:val="00CD2EF0"/>
    <w:rsid w:val="00CD3688"/>
    <w:rsid w:val="00CD40D0"/>
    <w:rsid w:val="00CD528E"/>
    <w:rsid w:val="00CD56B6"/>
    <w:rsid w:val="00CD6EAA"/>
    <w:rsid w:val="00CD75A3"/>
    <w:rsid w:val="00CD75D6"/>
    <w:rsid w:val="00CE3285"/>
    <w:rsid w:val="00CE4180"/>
    <w:rsid w:val="00CE4C67"/>
    <w:rsid w:val="00CE77A9"/>
    <w:rsid w:val="00CF0620"/>
    <w:rsid w:val="00CF067A"/>
    <w:rsid w:val="00CF0A27"/>
    <w:rsid w:val="00CF291D"/>
    <w:rsid w:val="00CF2DBB"/>
    <w:rsid w:val="00CF45B6"/>
    <w:rsid w:val="00CF47CB"/>
    <w:rsid w:val="00CF5ABD"/>
    <w:rsid w:val="00D0081F"/>
    <w:rsid w:val="00D01C95"/>
    <w:rsid w:val="00D03866"/>
    <w:rsid w:val="00D03BF0"/>
    <w:rsid w:val="00D03E30"/>
    <w:rsid w:val="00D05AB6"/>
    <w:rsid w:val="00D05C2F"/>
    <w:rsid w:val="00D102E2"/>
    <w:rsid w:val="00D11232"/>
    <w:rsid w:val="00D13323"/>
    <w:rsid w:val="00D13897"/>
    <w:rsid w:val="00D14884"/>
    <w:rsid w:val="00D1562D"/>
    <w:rsid w:val="00D15860"/>
    <w:rsid w:val="00D15F19"/>
    <w:rsid w:val="00D207EA"/>
    <w:rsid w:val="00D22A0C"/>
    <w:rsid w:val="00D22C15"/>
    <w:rsid w:val="00D23B63"/>
    <w:rsid w:val="00D253CA"/>
    <w:rsid w:val="00D25D28"/>
    <w:rsid w:val="00D25F2F"/>
    <w:rsid w:val="00D267EC"/>
    <w:rsid w:val="00D27C01"/>
    <w:rsid w:val="00D27DB5"/>
    <w:rsid w:val="00D303CD"/>
    <w:rsid w:val="00D30439"/>
    <w:rsid w:val="00D3064D"/>
    <w:rsid w:val="00D30801"/>
    <w:rsid w:val="00D32122"/>
    <w:rsid w:val="00D33241"/>
    <w:rsid w:val="00D33B47"/>
    <w:rsid w:val="00D34660"/>
    <w:rsid w:val="00D34C77"/>
    <w:rsid w:val="00D35345"/>
    <w:rsid w:val="00D355B7"/>
    <w:rsid w:val="00D373CA"/>
    <w:rsid w:val="00D37686"/>
    <w:rsid w:val="00D37B77"/>
    <w:rsid w:val="00D37E14"/>
    <w:rsid w:val="00D40891"/>
    <w:rsid w:val="00D40D48"/>
    <w:rsid w:val="00D41272"/>
    <w:rsid w:val="00D41C1F"/>
    <w:rsid w:val="00D423B8"/>
    <w:rsid w:val="00D425E1"/>
    <w:rsid w:val="00D43136"/>
    <w:rsid w:val="00D438DD"/>
    <w:rsid w:val="00D44C0A"/>
    <w:rsid w:val="00D45FF0"/>
    <w:rsid w:val="00D4639F"/>
    <w:rsid w:val="00D46ED9"/>
    <w:rsid w:val="00D471F1"/>
    <w:rsid w:val="00D478A4"/>
    <w:rsid w:val="00D47BD7"/>
    <w:rsid w:val="00D5065C"/>
    <w:rsid w:val="00D50F04"/>
    <w:rsid w:val="00D51E49"/>
    <w:rsid w:val="00D5246F"/>
    <w:rsid w:val="00D526D1"/>
    <w:rsid w:val="00D52B9C"/>
    <w:rsid w:val="00D536F1"/>
    <w:rsid w:val="00D5392C"/>
    <w:rsid w:val="00D541EC"/>
    <w:rsid w:val="00D55427"/>
    <w:rsid w:val="00D565DD"/>
    <w:rsid w:val="00D56B57"/>
    <w:rsid w:val="00D5776E"/>
    <w:rsid w:val="00D600EE"/>
    <w:rsid w:val="00D606A7"/>
    <w:rsid w:val="00D60BA2"/>
    <w:rsid w:val="00D61281"/>
    <w:rsid w:val="00D62A4C"/>
    <w:rsid w:val="00D62EA2"/>
    <w:rsid w:val="00D63172"/>
    <w:rsid w:val="00D63291"/>
    <w:rsid w:val="00D642F9"/>
    <w:rsid w:val="00D644D9"/>
    <w:rsid w:val="00D665B0"/>
    <w:rsid w:val="00D669B9"/>
    <w:rsid w:val="00D67D72"/>
    <w:rsid w:val="00D70108"/>
    <w:rsid w:val="00D70A1B"/>
    <w:rsid w:val="00D7129A"/>
    <w:rsid w:val="00D71CC4"/>
    <w:rsid w:val="00D71D70"/>
    <w:rsid w:val="00D75161"/>
    <w:rsid w:val="00D7530E"/>
    <w:rsid w:val="00D76080"/>
    <w:rsid w:val="00D767AB"/>
    <w:rsid w:val="00D8060B"/>
    <w:rsid w:val="00D810CE"/>
    <w:rsid w:val="00D814A1"/>
    <w:rsid w:val="00D8184C"/>
    <w:rsid w:val="00D81BA4"/>
    <w:rsid w:val="00D82369"/>
    <w:rsid w:val="00D82900"/>
    <w:rsid w:val="00D82A5C"/>
    <w:rsid w:val="00D84427"/>
    <w:rsid w:val="00D844DD"/>
    <w:rsid w:val="00D85573"/>
    <w:rsid w:val="00D859C4"/>
    <w:rsid w:val="00D863BA"/>
    <w:rsid w:val="00D86469"/>
    <w:rsid w:val="00D86E38"/>
    <w:rsid w:val="00D90A41"/>
    <w:rsid w:val="00D90C85"/>
    <w:rsid w:val="00D90E93"/>
    <w:rsid w:val="00D91004"/>
    <w:rsid w:val="00D91FB9"/>
    <w:rsid w:val="00D928C3"/>
    <w:rsid w:val="00D92BFA"/>
    <w:rsid w:val="00D93D5D"/>
    <w:rsid w:val="00D93F63"/>
    <w:rsid w:val="00D952E3"/>
    <w:rsid w:val="00D95968"/>
    <w:rsid w:val="00D95AAE"/>
    <w:rsid w:val="00D9753F"/>
    <w:rsid w:val="00D97CBE"/>
    <w:rsid w:val="00D97D35"/>
    <w:rsid w:val="00D97EE8"/>
    <w:rsid w:val="00DA06F4"/>
    <w:rsid w:val="00DA2857"/>
    <w:rsid w:val="00DA29BD"/>
    <w:rsid w:val="00DA67AC"/>
    <w:rsid w:val="00DA7BD1"/>
    <w:rsid w:val="00DB0071"/>
    <w:rsid w:val="00DB1680"/>
    <w:rsid w:val="00DB3872"/>
    <w:rsid w:val="00DB5707"/>
    <w:rsid w:val="00DB6CA7"/>
    <w:rsid w:val="00DB7978"/>
    <w:rsid w:val="00DC073C"/>
    <w:rsid w:val="00DC09A8"/>
    <w:rsid w:val="00DC178D"/>
    <w:rsid w:val="00DC2E1B"/>
    <w:rsid w:val="00DC3F20"/>
    <w:rsid w:val="00DC4D15"/>
    <w:rsid w:val="00DC57FA"/>
    <w:rsid w:val="00DC5B3E"/>
    <w:rsid w:val="00DC7447"/>
    <w:rsid w:val="00DC76BB"/>
    <w:rsid w:val="00DD0196"/>
    <w:rsid w:val="00DD0D86"/>
    <w:rsid w:val="00DD153F"/>
    <w:rsid w:val="00DD3980"/>
    <w:rsid w:val="00DD5ACA"/>
    <w:rsid w:val="00DD5C2A"/>
    <w:rsid w:val="00DD67A7"/>
    <w:rsid w:val="00DD7BC0"/>
    <w:rsid w:val="00DE2A9D"/>
    <w:rsid w:val="00DE36DE"/>
    <w:rsid w:val="00DE3843"/>
    <w:rsid w:val="00DE4028"/>
    <w:rsid w:val="00DE45A4"/>
    <w:rsid w:val="00DE524D"/>
    <w:rsid w:val="00DE6170"/>
    <w:rsid w:val="00DE72DA"/>
    <w:rsid w:val="00DE79F9"/>
    <w:rsid w:val="00DF02BE"/>
    <w:rsid w:val="00DF0A24"/>
    <w:rsid w:val="00DF0FA7"/>
    <w:rsid w:val="00DF257E"/>
    <w:rsid w:val="00DF4CD6"/>
    <w:rsid w:val="00DF51E7"/>
    <w:rsid w:val="00DF5926"/>
    <w:rsid w:val="00DF6A7B"/>
    <w:rsid w:val="00DF7569"/>
    <w:rsid w:val="00DF7D87"/>
    <w:rsid w:val="00E0045F"/>
    <w:rsid w:val="00E01E6A"/>
    <w:rsid w:val="00E01EAB"/>
    <w:rsid w:val="00E024C6"/>
    <w:rsid w:val="00E02E30"/>
    <w:rsid w:val="00E04A9E"/>
    <w:rsid w:val="00E053F4"/>
    <w:rsid w:val="00E054B0"/>
    <w:rsid w:val="00E06BFC"/>
    <w:rsid w:val="00E0746A"/>
    <w:rsid w:val="00E0784B"/>
    <w:rsid w:val="00E07D60"/>
    <w:rsid w:val="00E103EE"/>
    <w:rsid w:val="00E10A57"/>
    <w:rsid w:val="00E11024"/>
    <w:rsid w:val="00E13A6D"/>
    <w:rsid w:val="00E140AF"/>
    <w:rsid w:val="00E15118"/>
    <w:rsid w:val="00E15745"/>
    <w:rsid w:val="00E16464"/>
    <w:rsid w:val="00E16637"/>
    <w:rsid w:val="00E16C0E"/>
    <w:rsid w:val="00E175BD"/>
    <w:rsid w:val="00E17901"/>
    <w:rsid w:val="00E24171"/>
    <w:rsid w:val="00E2437B"/>
    <w:rsid w:val="00E25745"/>
    <w:rsid w:val="00E26851"/>
    <w:rsid w:val="00E26C61"/>
    <w:rsid w:val="00E26F2D"/>
    <w:rsid w:val="00E314DF"/>
    <w:rsid w:val="00E31AA2"/>
    <w:rsid w:val="00E31FF1"/>
    <w:rsid w:val="00E33045"/>
    <w:rsid w:val="00E34948"/>
    <w:rsid w:val="00E3562F"/>
    <w:rsid w:val="00E358F4"/>
    <w:rsid w:val="00E3684C"/>
    <w:rsid w:val="00E3748D"/>
    <w:rsid w:val="00E402F6"/>
    <w:rsid w:val="00E407A1"/>
    <w:rsid w:val="00E43FE8"/>
    <w:rsid w:val="00E44F7D"/>
    <w:rsid w:val="00E45F84"/>
    <w:rsid w:val="00E46DE5"/>
    <w:rsid w:val="00E47134"/>
    <w:rsid w:val="00E47780"/>
    <w:rsid w:val="00E47E32"/>
    <w:rsid w:val="00E504A0"/>
    <w:rsid w:val="00E51253"/>
    <w:rsid w:val="00E52419"/>
    <w:rsid w:val="00E53801"/>
    <w:rsid w:val="00E53CD8"/>
    <w:rsid w:val="00E54A87"/>
    <w:rsid w:val="00E5569D"/>
    <w:rsid w:val="00E56F49"/>
    <w:rsid w:val="00E573E7"/>
    <w:rsid w:val="00E57CBE"/>
    <w:rsid w:val="00E60B21"/>
    <w:rsid w:val="00E623F7"/>
    <w:rsid w:val="00E624A8"/>
    <w:rsid w:val="00E628CE"/>
    <w:rsid w:val="00E6305D"/>
    <w:rsid w:val="00E63243"/>
    <w:rsid w:val="00E63F76"/>
    <w:rsid w:val="00E6465B"/>
    <w:rsid w:val="00E648B9"/>
    <w:rsid w:val="00E66916"/>
    <w:rsid w:val="00E6786A"/>
    <w:rsid w:val="00E679E3"/>
    <w:rsid w:val="00E7345A"/>
    <w:rsid w:val="00E7355C"/>
    <w:rsid w:val="00E736B5"/>
    <w:rsid w:val="00E74EEA"/>
    <w:rsid w:val="00E75F14"/>
    <w:rsid w:val="00E766CE"/>
    <w:rsid w:val="00E81292"/>
    <w:rsid w:val="00E85252"/>
    <w:rsid w:val="00E854BB"/>
    <w:rsid w:val="00E86651"/>
    <w:rsid w:val="00E86B75"/>
    <w:rsid w:val="00E8700A"/>
    <w:rsid w:val="00E90373"/>
    <w:rsid w:val="00E9071D"/>
    <w:rsid w:val="00E90DB3"/>
    <w:rsid w:val="00E91B6B"/>
    <w:rsid w:val="00E93629"/>
    <w:rsid w:val="00E94084"/>
    <w:rsid w:val="00E941F2"/>
    <w:rsid w:val="00E9655B"/>
    <w:rsid w:val="00E96BB4"/>
    <w:rsid w:val="00E97800"/>
    <w:rsid w:val="00EA0827"/>
    <w:rsid w:val="00EA1991"/>
    <w:rsid w:val="00EA1B88"/>
    <w:rsid w:val="00EA296F"/>
    <w:rsid w:val="00EA299A"/>
    <w:rsid w:val="00EA2A2D"/>
    <w:rsid w:val="00EA3C16"/>
    <w:rsid w:val="00EA43F6"/>
    <w:rsid w:val="00EA4621"/>
    <w:rsid w:val="00EA4814"/>
    <w:rsid w:val="00EA57D7"/>
    <w:rsid w:val="00EA5C75"/>
    <w:rsid w:val="00EA668F"/>
    <w:rsid w:val="00EA69C9"/>
    <w:rsid w:val="00EA7930"/>
    <w:rsid w:val="00EB018C"/>
    <w:rsid w:val="00EB1109"/>
    <w:rsid w:val="00EB32A3"/>
    <w:rsid w:val="00EB36D9"/>
    <w:rsid w:val="00EB5740"/>
    <w:rsid w:val="00EB74D6"/>
    <w:rsid w:val="00EC0FFC"/>
    <w:rsid w:val="00EC16AD"/>
    <w:rsid w:val="00EC2157"/>
    <w:rsid w:val="00EC22E5"/>
    <w:rsid w:val="00EC6AEF"/>
    <w:rsid w:val="00EC6FB2"/>
    <w:rsid w:val="00ED0E17"/>
    <w:rsid w:val="00ED244F"/>
    <w:rsid w:val="00ED2A2C"/>
    <w:rsid w:val="00ED2DAC"/>
    <w:rsid w:val="00ED6EFB"/>
    <w:rsid w:val="00EE0003"/>
    <w:rsid w:val="00EE05B2"/>
    <w:rsid w:val="00EE2C96"/>
    <w:rsid w:val="00EE2DAF"/>
    <w:rsid w:val="00EE38A9"/>
    <w:rsid w:val="00EE5424"/>
    <w:rsid w:val="00EE75E5"/>
    <w:rsid w:val="00EE7C30"/>
    <w:rsid w:val="00EF25A9"/>
    <w:rsid w:val="00EF3DCF"/>
    <w:rsid w:val="00EF591B"/>
    <w:rsid w:val="00EF6214"/>
    <w:rsid w:val="00EF6844"/>
    <w:rsid w:val="00EF7EA9"/>
    <w:rsid w:val="00F001B0"/>
    <w:rsid w:val="00F0056A"/>
    <w:rsid w:val="00F006F5"/>
    <w:rsid w:val="00F01415"/>
    <w:rsid w:val="00F0204A"/>
    <w:rsid w:val="00F02069"/>
    <w:rsid w:val="00F024A9"/>
    <w:rsid w:val="00F03456"/>
    <w:rsid w:val="00F03481"/>
    <w:rsid w:val="00F05551"/>
    <w:rsid w:val="00F05C3D"/>
    <w:rsid w:val="00F05CE8"/>
    <w:rsid w:val="00F062B6"/>
    <w:rsid w:val="00F077CE"/>
    <w:rsid w:val="00F0789E"/>
    <w:rsid w:val="00F114BD"/>
    <w:rsid w:val="00F11EC5"/>
    <w:rsid w:val="00F15920"/>
    <w:rsid w:val="00F21C3A"/>
    <w:rsid w:val="00F21CF8"/>
    <w:rsid w:val="00F2207F"/>
    <w:rsid w:val="00F22D80"/>
    <w:rsid w:val="00F23B09"/>
    <w:rsid w:val="00F2533D"/>
    <w:rsid w:val="00F253A5"/>
    <w:rsid w:val="00F262E9"/>
    <w:rsid w:val="00F267EA"/>
    <w:rsid w:val="00F27A4A"/>
    <w:rsid w:val="00F30110"/>
    <w:rsid w:val="00F3057A"/>
    <w:rsid w:val="00F306B7"/>
    <w:rsid w:val="00F3275C"/>
    <w:rsid w:val="00F32BB8"/>
    <w:rsid w:val="00F35AAC"/>
    <w:rsid w:val="00F36BE8"/>
    <w:rsid w:val="00F406AE"/>
    <w:rsid w:val="00F40C68"/>
    <w:rsid w:val="00F40CE3"/>
    <w:rsid w:val="00F412EB"/>
    <w:rsid w:val="00F41898"/>
    <w:rsid w:val="00F41A78"/>
    <w:rsid w:val="00F422EB"/>
    <w:rsid w:val="00F4244B"/>
    <w:rsid w:val="00F431B1"/>
    <w:rsid w:val="00F43510"/>
    <w:rsid w:val="00F4435E"/>
    <w:rsid w:val="00F44B2D"/>
    <w:rsid w:val="00F45138"/>
    <w:rsid w:val="00F460C9"/>
    <w:rsid w:val="00F4632E"/>
    <w:rsid w:val="00F468C6"/>
    <w:rsid w:val="00F479E4"/>
    <w:rsid w:val="00F47B11"/>
    <w:rsid w:val="00F501FF"/>
    <w:rsid w:val="00F5294B"/>
    <w:rsid w:val="00F54A04"/>
    <w:rsid w:val="00F56403"/>
    <w:rsid w:val="00F564CD"/>
    <w:rsid w:val="00F56D4C"/>
    <w:rsid w:val="00F57281"/>
    <w:rsid w:val="00F6042E"/>
    <w:rsid w:val="00F6227F"/>
    <w:rsid w:val="00F64442"/>
    <w:rsid w:val="00F64E57"/>
    <w:rsid w:val="00F662A1"/>
    <w:rsid w:val="00F665B0"/>
    <w:rsid w:val="00F709B3"/>
    <w:rsid w:val="00F70F9D"/>
    <w:rsid w:val="00F7144B"/>
    <w:rsid w:val="00F71D78"/>
    <w:rsid w:val="00F74C39"/>
    <w:rsid w:val="00F75913"/>
    <w:rsid w:val="00F75AC2"/>
    <w:rsid w:val="00F76A42"/>
    <w:rsid w:val="00F772BE"/>
    <w:rsid w:val="00F777E0"/>
    <w:rsid w:val="00F813B1"/>
    <w:rsid w:val="00F81F24"/>
    <w:rsid w:val="00F839BD"/>
    <w:rsid w:val="00F8788D"/>
    <w:rsid w:val="00F91062"/>
    <w:rsid w:val="00F921D4"/>
    <w:rsid w:val="00F9226D"/>
    <w:rsid w:val="00F92ACC"/>
    <w:rsid w:val="00F9384E"/>
    <w:rsid w:val="00F93E35"/>
    <w:rsid w:val="00F94500"/>
    <w:rsid w:val="00F96135"/>
    <w:rsid w:val="00F96DDB"/>
    <w:rsid w:val="00F97C2D"/>
    <w:rsid w:val="00FA0864"/>
    <w:rsid w:val="00FA20E4"/>
    <w:rsid w:val="00FA365E"/>
    <w:rsid w:val="00FA389C"/>
    <w:rsid w:val="00FA6222"/>
    <w:rsid w:val="00FB02DF"/>
    <w:rsid w:val="00FB0B37"/>
    <w:rsid w:val="00FB1F45"/>
    <w:rsid w:val="00FB2208"/>
    <w:rsid w:val="00FB40E3"/>
    <w:rsid w:val="00FB5E8A"/>
    <w:rsid w:val="00FB657D"/>
    <w:rsid w:val="00FB7246"/>
    <w:rsid w:val="00FB7D45"/>
    <w:rsid w:val="00FC1B56"/>
    <w:rsid w:val="00FC2586"/>
    <w:rsid w:val="00FC28D4"/>
    <w:rsid w:val="00FC5878"/>
    <w:rsid w:val="00FC58E9"/>
    <w:rsid w:val="00FC789A"/>
    <w:rsid w:val="00FD09DA"/>
    <w:rsid w:val="00FD3C0B"/>
    <w:rsid w:val="00FD597A"/>
    <w:rsid w:val="00FD6E09"/>
    <w:rsid w:val="00FD7B80"/>
    <w:rsid w:val="00FE0422"/>
    <w:rsid w:val="00FE0C42"/>
    <w:rsid w:val="00FE1768"/>
    <w:rsid w:val="00FE2D81"/>
    <w:rsid w:val="00FE4BCB"/>
    <w:rsid w:val="00FE7BC4"/>
    <w:rsid w:val="00FE7F0A"/>
    <w:rsid w:val="00FF165E"/>
    <w:rsid w:val="00FF2D72"/>
    <w:rsid w:val="00FF3B95"/>
    <w:rsid w:val="00FF467A"/>
    <w:rsid w:val="00FF49D2"/>
    <w:rsid w:val="00FF4D2B"/>
    <w:rsid w:val="00FF4DBA"/>
    <w:rsid w:val="00FF5225"/>
    <w:rsid w:val="00FF6E2B"/>
    <w:rsid w:val="00FF7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color w:val="1F497D"/>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841"/>
    <w:rPr>
      <w:rFonts w:ascii="Times New Roman" w:hAnsi="Times New Roman" w:cs="Times New Roman"/>
      <w:color w:val="auto"/>
      <w:sz w:val="24"/>
      <w:szCs w:val="24"/>
    </w:rPr>
  </w:style>
  <w:style w:type="paragraph" w:styleId="Heading1">
    <w:name w:val="heading 1"/>
    <w:basedOn w:val="Normal"/>
    <w:link w:val="Heading1Char"/>
    <w:qFormat/>
    <w:rsid w:val="009D3F33"/>
    <w:pPr>
      <w:keepLines/>
      <w:outlineLvl w:val="0"/>
    </w:pPr>
    <w:rPr>
      <w:b/>
      <w:snapToGrid w:val="0"/>
      <w:u w:val="single"/>
    </w:rPr>
  </w:style>
  <w:style w:type="paragraph" w:styleId="Heading2">
    <w:name w:val="heading 2"/>
    <w:basedOn w:val="Normal"/>
    <w:link w:val="Heading2Char"/>
    <w:qFormat/>
    <w:rsid w:val="009D3F33"/>
    <w:pPr>
      <w:keepLines/>
      <w:outlineLvl w:val="1"/>
    </w:pPr>
    <w:rPr>
      <w:snapToGrid w:val="0"/>
    </w:rPr>
  </w:style>
  <w:style w:type="paragraph" w:styleId="Heading3">
    <w:name w:val="heading 3"/>
    <w:basedOn w:val="Normal"/>
    <w:link w:val="Heading3Char"/>
    <w:qFormat/>
    <w:rsid w:val="009D3F33"/>
    <w:pPr>
      <w:keepLines/>
      <w:outlineLvl w:val="2"/>
    </w:pPr>
    <w:rPr>
      <w:b/>
      <w:snapToGrid w:val="0"/>
    </w:rPr>
  </w:style>
  <w:style w:type="paragraph" w:styleId="Heading4">
    <w:name w:val="heading 4"/>
    <w:basedOn w:val="Normal"/>
    <w:next w:val="Normal"/>
    <w:link w:val="Heading4Char"/>
    <w:qFormat/>
    <w:rsid w:val="009D3F33"/>
    <w:pPr>
      <w:keepNext/>
      <w:tabs>
        <w:tab w:val="left" w:pos="360"/>
        <w:tab w:val="left" w:pos="720"/>
        <w:tab w:val="left" w:pos="1080"/>
        <w:tab w:val="left" w:pos="1440"/>
        <w:tab w:val="left" w:pos="1800"/>
      </w:tabs>
      <w:ind w:left="1080" w:hanging="1080"/>
      <w:outlineLvl w:val="3"/>
    </w:pPr>
  </w:style>
  <w:style w:type="paragraph" w:styleId="Heading5">
    <w:name w:val="heading 5"/>
    <w:basedOn w:val="Normal"/>
    <w:link w:val="Heading5Char"/>
    <w:qFormat/>
    <w:rsid w:val="009D3F33"/>
    <w:pPr>
      <w:keepLines/>
      <w:outlineLvl w:val="4"/>
    </w:pPr>
    <w:rPr>
      <w:snapToGrid w:val="0"/>
      <w:u w:val="single"/>
    </w:rPr>
  </w:style>
  <w:style w:type="paragraph" w:styleId="Heading6">
    <w:name w:val="heading 6"/>
    <w:basedOn w:val="Normal"/>
    <w:next w:val="Normal"/>
    <w:link w:val="Heading6Char"/>
    <w:qFormat/>
    <w:rsid w:val="009D3F33"/>
    <w:pPr>
      <w:keepNext/>
      <w:tabs>
        <w:tab w:val="left" w:pos="360"/>
        <w:tab w:val="left" w:pos="720"/>
        <w:tab w:val="left" w:pos="1080"/>
        <w:tab w:val="left" w:pos="1440"/>
        <w:tab w:val="left" w:pos="1800"/>
      </w:tabs>
      <w:ind w:firstLine="1080"/>
      <w:outlineLvl w:val="5"/>
    </w:pPr>
  </w:style>
  <w:style w:type="paragraph" w:styleId="Heading7">
    <w:name w:val="heading 7"/>
    <w:basedOn w:val="Normal"/>
    <w:next w:val="Normal"/>
    <w:link w:val="Heading7Char"/>
    <w:qFormat/>
    <w:rsid w:val="009D3F33"/>
    <w:pPr>
      <w:keepNext/>
      <w:tabs>
        <w:tab w:val="left" w:pos="360"/>
        <w:tab w:val="left" w:pos="720"/>
        <w:tab w:val="left" w:pos="1080"/>
        <w:tab w:val="left" w:pos="3060"/>
        <w:tab w:val="left" w:pos="4680"/>
      </w:tabs>
      <w:ind w:left="1080"/>
      <w:outlineLvl w:val="6"/>
    </w:pPr>
  </w:style>
  <w:style w:type="paragraph" w:styleId="Heading8">
    <w:name w:val="heading 8"/>
    <w:basedOn w:val="Normal"/>
    <w:next w:val="Normal"/>
    <w:link w:val="Heading8Char"/>
    <w:qFormat/>
    <w:rsid w:val="009D3F33"/>
    <w:pPr>
      <w:keepNext/>
      <w:tabs>
        <w:tab w:val="left" w:pos="360"/>
        <w:tab w:val="left" w:pos="720"/>
        <w:tab w:val="left" w:pos="1080"/>
        <w:tab w:val="left" w:pos="1440"/>
        <w:tab w:val="left" w:pos="1800"/>
      </w:tabs>
      <w:ind w:left="720" w:hanging="360"/>
      <w:outlineLvl w:val="7"/>
    </w:pPr>
  </w:style>
  <w:style w:type="paragraph" w:styleId="Heading9">
    <w:name w:val="heading 9"/>
    <w:basedOn w:val="Normal"/>
    <w:next w:val="Normal"/>
    <w:link w:val="Heading9Char"/>
    <w:qFormat/>
    <w:rsid w:val="009D3F33"/>
    <w:pPr>
      <w:keepNext/>
      <w:tabs>
        <w:tab w:val="left" w:pos="360"/>
        <w:tab w:val="left" w:pos="1080"/>
        <w:tab w:val="left" w:pos="1440"/>
        <w:tab w:val="left" w:pos="1800"/>
      </w:tabs>
      <w:ind w:left="14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F33"/>
    <w:rPr>
      <w:b/>
      <w:snapToGrid w:val="0"/>
      <w:sz w:val="24"/>
      <w:u w:val="single"/>
      <w:lang w:val="en-US" w:eastAsia="en-US" w:bidi="ar-SA"/>
    </w:rPr>
  </w:style>
  <w:style w:type="character" w:customStyle="1" w:styleId="Heading2Char">
    <w:name w:val="Heading 2 Char"/>
    <w:basedOn w:val="DefaultParagraphFont"/>
    <w:link w:val="Heading2"/>
    <w:rsid w:val="009D3F33"/>
    <w:rPr>
      <w:snapToGrid w:val="0"/>
      <w:sz w:val="24"/>
      <w:lang w:val="en-US" w:eastAsia="en-US" w:bidi="ar-SA"/>
    </w:rPr>
  </w:style>
  <w:style w:type="character" w:customStyle="1" w:styleId="Heading3Char">
    <w:name w:val="Heading 3 Char"/>
    <w:basedOn w:val="DefaultParagraphFont"/>
    <w:link w:val="Heading3"/>
    <w:rsid w:val="009D3F33"/>
    <w:rPr>
      <w:rFonts w:ascii="Arial" w:hAnsi="Arial"/>
      <w:b/>
      <w:snapToGrid w:val="0"/>
      <w:sz w:val="24"/>
      <w:lang w:val="en-US" w:eastAsia="en-US" w:bidi="ar-SA"/>
    </w:rPr>
  </w:style>
  <w:style w:type="character" w:customStyle="1" w:styleId="Heading4Char">
    <w:name w:val="Heading 4 Char"/>
    <w:basedOn w:val="DefaultParagraphFont"/>
    <w:link w:val="Heading4"/>
    <w:rsid w:val="009D3F33"/>
    <w:rPr>
      <w:rFonts w:ascii="Arial" w:hAnsi="Arial"/>
      <w:sz w:val="24"/>
      <w:lang w:val="en-US" w:eastAsia="en-US" w:bidi="ar-SA"/>
    </w:rPr>
  </w:style>
  <w:style w:type="character" w:customStyle="1" w:styleId="Heading5Char">
    <w:name w:val="Heading 5 Char"/>
    <w:basedOn w:val="DefaultParagraphFont"/>
    <w:link w:val="Heading5"/>
    <w:rsid w:val="009D3F33"/>
    <w:rPr>
      <w:rFonts w:ascii="Arial" w:hAnsi="Arial"/>
      <w:snapToGrid w:val="0"/>
      <w:sz w:val="24"/>
      <w:u w:val="single"/>
    </w:rPr>
  </w:style>
  <w:style w:type="character" w:customStyle="1" w:styleId="Heading6Char">
    <w:name w:val="Heading 6 Char"/>
    <w:basedOn w:val="DefaultParagraphFont"/>
    <w:link w:val="Heading6"/>
    <w:rsid w:val="009D3F33"/>
    <w:rPr>
      <w:rFonts w:ascii="Arial" w:hAnsi="Arial"/>
      <w:sz w:val="24"/>
    </w:rPr>
  </w:style>
  <w:style w:type="character" w:customStyle="1" w:styleId="Heading7Char">
    <w:name w:val="Heading 7 Char"/>
    <w:basedOn w:val="DefaultParagraphFont"/>
    <w:link w:val="Heading7"/>
    <w:rsid w:val="009D3F33"/>
    <w:rPr>
      <w:rFonts w:ascii="Arial" w:hAnsi="Arial"/>
      <w:sz w:val="24"/>
    </w:rPr>
  </w:style>
  <w:style w:type="character" w:customStyle="1" w:styleId="Heading8Char">
    <w:name w:val="Heading 8 Char"/>
    <w:basedOn w:val="DefaultParagraphFont"/>
    <w:link w:val="Heading8"/>
    <w:rsid w:val="009D3F33"/>
    <w:rPr>
      <w:rFonts w:ascii="Arial" w:hAnsi="Arial"/>
      <w:sz w:val="24"/>
    </w:rPr>
  </w:style>
  <w:style w:type="character" w:customStyle="1" w:styleId="Heading9Char">
    <w:name w:val="Heading 9 Char"/>
    <w:basedOn w:val="DefaultParagraphFont"/>
    <w:link w:val="Heading9"/>
    <w:rsid w:val="009D3F33"/>
    <w:rPr>
      <w:rFonts w:ascii="Arial" w:hAnsi="Arial"/>
      <w:sz w:val="24"/>
    </w:rPr>
  </w:style>
  <w:style w:type="paragraph" w:styleId="Title">
    <w:name w:val="Title"/>
    <w:basedOn w:val="Normal"/>
    <w:link w:val="TitleChar"/>
    <w:qFormat/>
    <w:rsid w:val="009D3F33"/>
    <w:pPr>
      <w:spacing w:after="240"/>
      <w:jc w:val="center"/>
    </w:pPr>
    <w:rPr>
      <w:rFonts w:ascii="Arial Black" w:hAnsi="Arial Black"/>
      <w:snapToGrid w:val="0"/>
      <w:sz w:val="48"/>
    </w:rPr>
  </w:style>
  <w:style w:type="character" w:customStyle="1" w:styleId="TitleChar">
    <w:name w:val="Title Char"/>
    <w:basedOn w:val="DefaultParagraphFont"/>
    <w:link w:val="Title"/>
    <w:rsid w:val="009D3F33"/>
    <w:rPr>
      <w:rFonts w:ascii="Arial Black" w:hAnsi="Arial Black"/>
      <w:snapToGrid w:val="0"/>
      <w:sz w:val="48"/>
    </w:rPr>
  </w:style>
  <w:style w:type="paragraph" w:styleId="ListParagraph">
    <w:name w:val="List Paragraph"/>
    <w:basedOn w:val="Normal"/>
    <w:qFormat/>
    <w:rsid w:val="009D3F33"/>
    <w:pPr>
      <w:spacing w:after="200" w:line="276" w:lineRule="auto"/>
      <w:ind w:left="720"/>
      <w:contextualSpacing/>
    </w:pPr>
    <w:rPr>
      <w:rFonts w:ascii="Calibri" w:eastAsia="Calibri" w:hAnsi="Calibri"/>
    </w:rPr>
  </w:style>
  <w:style w:type="paragraph" w:styleId="BodyText">
    <w:name w:val="Body Text"/>
    <w:basedOn w:val="Normal"/>
    <w:link w:val="BodyTextChar"/>
    <w:uiPriority w:val="99"/>
    <w:rsid w:val="00325841"/>
    <w:rPr>
      <w:snapToGrid w:val="0"/>
      <w:szCs w:val="20"/>
    </w:rPr>
  </w:style>
  <w:style w:type="character" w:customStyle="1" w:styleId="BodyTextChar">
    <w:name w:val="Body Text Char"/>
    <w:basedOn w:val="DefaultParagraphFont"/>
    <w:link w:val="BodyText"/>
    <w:uiPriority w:val="99"/>
    <w:rsid w:val="00325841"/>
    <w:rPr>
      <w:rFonts w:ascii="Times New Roman" w:hAnsi="Times New Roman" w:cs="Times New Roman"/>
      <w:snapToGrid w:val="0"/>
      <w:color w:val="auto"/>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1791</Words>
  <Characters>10215</Characters>
  <Application>Microsoft Office Word</Application>
  <DocSecurity>4</DocSecurity>
  <Lines>85</Lines>
  <Paragraphs>23</Paragraphs>
  <ScaleCrop>false</ScaleCrop>
  <Company>OMG</Company>
  <LinksUpToDate>false</LinksUpToDate>
  <CharactersWithSpaces>11983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gphillips</dc:creator>
  <cp:keywords/>
  <dc:description/>
  <cp:lastModifiedBy>gphillips</cp:lastModifiedBy>
  <cp:revision>2</cp:revision>
  <cp:lastPrinted>2012-03-12T21:14:00Z</cp:lastPrinted>
  <dcterms:created xsi:type="dcterms:W3CDTF">2013-05-20T15:58:00Z</dcterms:created>
  <dcterms:modified xsi:type="dcterms:W3CDTF">2013-05-20T15:58:00Z</dcterms:modified>
</cp:coreProperties>
</file>