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3E6" w:rsidRDefault="00A533E6" w:rsidP="00A533E6">
      <w:pPr>
        <w:pStyle w:val="NormalWeb"/>
        <w:shd w:val="clear" w:color="auto" w:fill="FFFFFF"/>
        <w:spacing w:after="240" w:afterAutospacing="0"/>
        <w:rPr>
          <w:rFonts w:ascii="Arial" w:hAnsi="Arial" w:cs="Arial"/>
          <w:color w:val="222222"/>
          <w:sz w:val="20"/>
          <w:szCs w:val="20"/>
        </w:rPr>
      </w:pPr>
    </w:p>
    <w:p w:rsidR="00A533E6" w:rsidRPr="00381FBE" w:rsidRDefault="00A533E6" w:rsidP="00A533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NARPM Santa Clara County Chapter</w:t>
      </w:r>
    </w:p>
    <w:p w:rsidR="00A533E6" w:rsidRPr="00381FBE" w:rsidRDefault="00A533E6" w:rsidP="00A533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  <w:r w:rsidRPr="00381FBE">
        <w:rPr>
          <w:rFonts w:ascii="Arial" w:hAnsi="Arial" w:cs="Arial"/>
          <w:color w:val="222222"/>
        </w:rPr>
        <w:t>Board of Directors Meeting</w:t>
      </w:r>
    </w:p>
    <w:p w:rsidR="00A533E6" w:rsidRPr="00381FBE" w:rsidRDefault="00A533E6" w:rsidP="00A533E6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Thursday October 3</w:t>
      </w:r>
      <w:r w:rsidRPr="00381FBE">
        <w:rPr>
          <w:rFonts w:ascii="Arial" w:hAnsi="Arial" w:cs="Arial"/>
          <w:color w:val="222222"/>
        </w:rPr>
        <w:t>, 2013</w:t>
      </w:r>
    </w:p>
    <w:p w:rsidR="00A533E6" w:rsidRDefault="00A533E6" w:rsidP="00A533E6">
      <w:pPr>
        <w:pStyle w:val="NormalWeb"/>
        <w:shd w:val="clear" w:color="auto" w:fill="FFFFFF"/>
        <w:spacing w:after="240" w:afterAutospacing="0"/>
        <w:rPr>
          <w:rFonts w:ascii="Arial" w:hAnsi="Arial" w:cs="Arial"/>
          <w:color w:val="222222"/>
          <w:sz w:val="20"/>
          <w:szCs w:val="20"/>
        </w:rPr>
      </w:pPr>
    </w:p>
    <w:p w:rsidR="00A533E6" w:rsidRDefault="00A533E6" w:rsidP="00A533E6">
      <w:pPr>
        <w:pStyle w:val="NormalWeb"/>
        <w:shd w:val="clear" w:color="auto" w:fill="FFFFFF"/>
        <w:spacing w:after="240" w:afterAutospacing="0"/>
        <w:rPr>
          <w:rFonts w:ascii="Arial" w:hAnsi="Arial" w:cs="Arial"/>
          <w:color w:val="222222"/>
          <w:sz w:val="19"/>
          <w:szCs w:val="19"/>
        </w:rPr>
      </w:pPr>
      <w:r w:rsidRPr="00A533E6">
        <w:rPr>
          <w:rFonts w:ascii="Arial" w:hAnsi="Arial" w:cs="Arial"/>
          <w:color w:val="222222"/>
          <w:sz w:val="20"/>
          <w:szCs w:val="20"/>
          <w:u w:val="single"/>
        </w:rPr>
        <w:t>Meeting Called to Order:  </w:t>
      </w:r>
      <w:r w:rsidRPr="00A533E6">
        <w:rPr>
          <w:rStyle w:val="aqj"/>
          <w:rFonts w:ascii="Arial" w:hAnsi="Arial" w:cs="Arial"/>
          <w:color w:val="222222"/>
          <w:sz w:val="20"/>
          <w:szCs w:val="20"/>
          <w:u w:val="single"/>
        </w:rPr>
        <w:t>6:45pm</w:t>
      </w:r>
      <w:r w:rsidRPr="00A533E6">
        <w:rPr>
          <w:rFonts w:ascii="Arial" w:hAnsi="Arial" w:cs="Arial"/>
          <w:color w:val="222222"/>
          <w:sz w:val="20"/>
          <w:szCs w:val="20"/>
          <w:u w:val="single"/>
        </w:rPr>
        <w:br/>
        <w:t>Meeting Minutes Reviewed: Approved</w:t>
      </w:r>
      <w:r>
        <w:rPr>
          <w:rFonts w:ascii="Arial" w:hAnsi="Arial" w:cs="Arial"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br/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Board Members Present</w:t>
      </w:r>
      <w:r>
        <w:rPr>
          <w:rFonts w:ascii="Arial" w:hAnsi="Arial" w:cs="Arial"/>
          <w:color w:val="222222"/>
          <w:sz w:val="20"/>
          <w:szCs w:val="20"/>
        </w:rPr>
        <w:t>: Robert Collins (Current President)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, ,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Lisa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Fairlie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(President-Elect),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Joi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Walker (Vice President), Brad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Bonnifield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(Director at Large), Melissa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Riqueros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(Past President), Kathryn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Pelling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(Secretary).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Board Members Absent</w:t>
      </w:r>
      <w:r>
        <w:rPr>
          <w:rFonts w:ascii="Arial" w:hAnsi="Arial" w:cs="Arial"/>
          <w:color w:val="222222"/>
          <w:sz w:val="20"/>
          <w:szCs w:val="20"/>
        </w:rPr>
        <w:t>:  Julie Collins (Secretary), John Adams (Treasurer)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Leadership Members Present</w:t>
      </w:r>
      <w:r>
        <w:rPr>
          <w:rFonts w:ascii="Arial" w:hAnsi="Arial" w:cs="Arial"/>
          <w:color w:val="222222"/>
          <w:sz w:val="19"/>
          <w:szCs w:val="19"/>
        </w:rPr>
        <w:t>: Bob Basso (Affiliates), Steve Han (Membership), </w:t>
      </w:r>
      <w:r>
        <w:rPr>
          <w:rFonts w:ascii="Arial" w:hAnsi="Arial" w:cs="Arial"/>
          <w:color w:val="222222"/>
          <w:sz w:val="20"/>
          <w:szCs w:val="20"/>
        </w:rPr>
        <w:t>Andrea Caldwell (Education, State/national)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,Gary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Walker (Golf Tournament),</w:t>
      </w:r>
      <w:r>
        <w:rPr>
          <w:rFonts w:ascii="Arial" w:hAnsi="Arial" w:cs="Arial"/>
          <w:color w:val="222222"/>
          <w:sz w:val="19"/>
          <w:szCs w:val="19"/>
        </w:rPr>
        <w:t>.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Leadership Members Absent</w:t>
      </w:r>
      <w:r>
        <w:rPr>
          <w:rFonts w:ascii="Arial" w:hAnsi="Arial" w:cs="Arial"/>
          <w:color w:val="222222"/>
          <w:sz w:val="20"/>
          <w:szCs w:val="20"/>
        </w:rPr>
        <w:t>: Anne-Michelle, Mike </w:t>
      </w:r>
      <w:r>
        <w:rPr>
          <w:rFonts w:ascii="Arial" w:hAnsi="Arial" w:cs="Arial"/>
          <w:color w:val="222222"/>
          <w:sz w:val="20"/>
          <w:szCs w:val="20"/>
        </w:rPr>
        <w:br/>
        <w:t>Vick, John Bowen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20"/>
          <w:szCs w:val="20"/>
          <w:u w:val="single"/>
        </w:rPr>
        <w:t>John Adams-Treasurer</w:t>
      </w:r>
      <w:r>
        <w:rPr>
          <w:rFonts w:ascii="Arial" w:hAnsi="Arial" w:cs="Arial"/>
          <w:color w:val="222222"/>
          <w:sz w:val="20"/>
          <w:szCs w:val="20"/>
        </w:rPr>
        <w:t>:  Absent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20"/>
          <w:szCs w:val="20"/>
          <w:u w:val="single"/>
        </w:rPr>
        <w:t>Steve Han-Membership Chair</w:t>
      </w:r>
      <w:r>
        <w:rPr>
          <w:rFonts w:ascii="Arial" w:hAnsi="Arial" w:cs="Arial"/>
          <w:color w:val="222222"/>
          <w:sz w:val="20"/>
          <w:szCs w:val="20"/>
        </w:rPr>
        <w:t>:  No report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20"/>
          <w:szCs w:val="20"/>
          <w:u w:val="single"/>
        </w:rPr>
        <w:t xml:space="preserve">Communication Chair:  Lisa </w:t>
      </w:r>
      <w:proofErr w:type="spellStart"/>
      <w:r>
        <w:rPr>
          <w:rFonts w:ascii="Arial" w:hAnsi="Arial" w:cs="Arial"/>
          <w:color w:val="222222"/>
          <w:sz w:val="20"/>
          <w:szCs w:val="20"/>
          <w:u w:val="single"/>
        </w:rPr>
        <w:t>Fairlie</w:t>
      </w:r>
      <w:proofErr w:type="spellEnd"/>
      <w:r>
        <w:rPr>
          <w:rFonts w:ascii="Arial" w:hAnsi="Arial" w:cs="Arial"/>
          <w:color w:val="222222"/>
          <w:sz w:val="20"/>
          <w:szCs w:val="20"/>
          <w:u w:val="single"/>
        </w:rPr>
        <w:t>:</w:t>
      </w:r>
      <w:r>
        <w:rPr>
          <w:rFonts w:ascii="Arial" w:hAnsi="Arial" w:cs="Arial"/>
          <w:color w:val="222222"/>
          <w:sz w:val="19"/>
          <w:szCs w:val="19"/>
        </w:rPr>
        <w:t>  Went through affiliate list; Changed Abby's blind to switch to legal shield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20"/>
          <w:szCs w:val="20"/>
          <w:u w:val="single"/>
        </w:rPr>
        <w:t>Education Chair:  Andrea Caldwell</w:t>
      </w:r>
      <w:r>
        <w:rPr>
          <w:rFonts w:ascii="Arial" w:hAnsi="Arial" w:cs="Arial"/>
          <w:color w:val="222222"/>
          <w:sz w:val="20"/>
          <w:szCs w:val="20"/>
        </w:rPr>
        <w:t> - 2 Weeks until Nat. Convention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Affiliate Chair: Bob Basso:</w:t>
      </w:r>
      <w:r>
        <w:rPr>
          <w:rFonts w:ascii="Arial" w:hAnsi="Arial" w:cs="Arial"/>
          <w:color w:val="222222"/>
          <w:sz w:val="20"/>
          <w:szCs w:val="20"/>
        </w:rPr>
        <w:t> Trade show went well; Lisa F. has business cards from show = $50 gift card to be given to winner. Advertise winner in news letter. 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State News: Andrea Caldwell</w:t>
      </w:r>
      <w:r>
        <w:rPr>
          <w:rFonts w:ascii="Arial" w:hAnsi="Arial" w:cs="Arial"/>
          <w:color w:val="222222"/>
          <w:sz w:val="19"/>
          <w:szCs w:val="19"/>
          <w:u w:val="single"/>
        </w:rPr>
        <w:t>:</w:t>
      </w:r>
      <w:r>
        <w:rPr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20"/>
          <w:szCs w:val="20"/>
        </w:rPr>
        <w:t>No report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>Guest:</w:t>
      </w:r>
      <w:r>
        <w:rPr>
          <w:rStyle w:val="apple-converted-space"/>
          <w:rFonts w:ascii="Arial" w:hAnsi="Arial" w:cs="Arial"/>
          <w:color w:val="222222"/>
          <w:sz w:val="20"/>
          <w:szCs w:val="20"/>
        </w:rPr>
        <w:t> </w:t>
      </w:r>
      <w:r>
        <w:rPr>
          <w:rFonts w:ascii="Arial" w:hAnsi="Arial" w:cs="Arial"/>
          <w:color w:val="222222"/>
          <w:sz w:val="20"/>
          <w:szCs w:val="20"/>
        </w:rPr>
        <w:t>Greg Goodman</w:t>
      </w:r>
    </w:p>
    <w:p w:rsidR="00A533E6" w:rsidRP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Arial" w:hAnsi="Arial" w:cs="Arial"/>
          <w:color w:val="222222"/>
          <w:sz w:val="20"/>
          <w:szCs w:val="20"/>
        </w:rPr>
        <w:br/>
      </w:r>
      <w:r>
        <w:rPr>
          <w:rFonts w:ascii="Arial" w:hAnsi="Arial" w:cs="Arial"/>
          <w:color w:val="222222"/>
          <w:sz w:val="20"/>
          <w:szCs w:val="20"/>
          <w:u w:val="single"/>
        </w:rPr>
        <w:t>Old Business: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0"/>
          <w:szCs w:val="20"/>
          <w:u w:val="single"/>
        </w:rPr>
        <w:t xml:space="preserve">New </w:t>
      </w:r>
      <w:proofErr w:type="spellStart"/>
      <w:r>
        <w:rPr>
          <w:rFonts w:ascii="Arial" w:hAnsi="Arial" w:cs="Arial"/>
          <w:color w:val="222222"/>
          <w:sz w:val="20"/>
          <w:szCs w:val="20"/>
          <w:u w:val="single"/>
        </w:rPr>
        <w:t>Business</w:t>
      </w:r>
      <w:proofErr w:type="gramStart"/>
      <w:r>
        <w:rPr>
          <w:rFonts w:ascii="Arial" w:hAnsi="Arial" w:cs="Arial"/>
          <w:color w:val="222222"/>
          <w:sz w:val="20"/>
          <w:szCs w:val="20"/>
          <w:u w:val="single"/>
        </w:rPr>
        <w:t>:</w:t>
      </w:r>
      <w:r>
        <w:rPr>
          <w:rFonts w:ascii="Arial" w:hAnsi="Arial" w:cs="Arial"/>
          <w:color w:val="222222"/>
        </w:rPr>
        <w:t>BOD</w:t>
      </w:r>
      <w:proofErr w:type="spellEnd"/>
      <w:proofErr w:type="gramEnd"/>
      <w:r>
        <w:rPr>
          <w:rFonts w:ascii="Arial" w:hAnsi="Arial" w:cs="Arial"/>
          <w:color w:val="222222"/>
        </w:rPr>
        <w:t xml:space="preserve"> members that attend the Nat. conference to spread out and look for potential speakers for next year. </w:t>
      </w:r>
      <w:proofErr w:type="gramStart"/>
      <w:r>
        <w:rPr>
          <w:rFonts w:ascii="Arial" w:hAnsi="Arial" w:cs="Arial"/>
          <w:color w:val="222222"/>
        </w:rPr>
        <w:t>Greg to get a speaker for Emergency preparedness.</w:t>
      </w:r>
      <w:proofErr w:type="gramEnd"/>
      <w:r>
        <w:rPr>
          <w:rFonts w:ascii="Arial" w:hAnsi="Arial" w:cs="Arial"/>
          <w:color w:val="222222"/>
        </w:rPr>
        <w:t>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u w:val="single"/>
        </w:rPr>
      </w:pP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u w:val="single"/>
        </w:rPr>
      </w:pP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u w:val="single"/>
        </w:rPr>
        <w:lastRenderedPageBreak/>
        <w:t>PLANNING MEETING:</w:t>
      </w:r>
      <w:r>
        <w:rPr>
          <w:rFonts w:ascii="Arial" w:hAnsi="Arial" w:cs="Arial"/>
          <w:color w:val="222222"/>
        </w:rPr>
        <w:t>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20"/>
          <w:szCs w:val="20"/>
        </w:rPr>
        <w:t>Went over NARPM Proposed Budget for 2014;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CHANGE - AWARDS/SCHOLARSHIPS; from $550 to $200 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Banking; Lisa Brad and Steve to go to the bank and sign new signature cards and have </w:t>
      </w:r>
      <w:r>
        <w:rPr>
          <w:rFonts w:ascii="Arial" w:hAnsi="Arial" w:cs="Arial"/>
          <w:color w:val="222222"/>
          <w:sz w:val="19"/>
          <w:szCs w:val="19"/>
        </w:rPr>
        <w:br/>
        <w:t>Melissa removed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Brad made a motion to remove SCCAOR from golf sponsoring hole; Lisa F. second - all approved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 xml:space="preserve">Andre- we need to drive membership!!! As a chapter, what do we do to bring more members in? Promotion; Ambassador program,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Silvar</w:t>
      </w:r>
      <w:proofErr w:type="spellEnd"/>
      <w:r>
        <w:rPr>
          <w:rFonts w:ascii="Arial" w:hAnsi="Arial" w:cs="Arial"/>
          <w:color w:val="222222"/>
          <w:sz w:val="19"/>
          <w:szCs w:val="19"/>
        </w:rPr>
        <w:t xml:space="preserve">, Social Media, </w:t>
      </w:r>
      <w:proofErr w:type="spellStart"/>
      <w:r>
        <w:rPr>
          <w:rFonts w:ascii="Arial" w:hAnsi="Arial" w:cs="Arial"/>
          <w:color w:val="222222"/>
          <w:sz w:val="19"/>
          <w:szCs w:val="19"/>
        </w:rPr>
        <w:t>Facebook</w:t>
      </w:r>
      <w:proofErr w:type="spellEnd"/>
      <w:r>
        <w:rPr>
          <w:rFonts w:ascii="Arial" w:hAnsi="Arial" w:cs="Arial"/>
          <w:color w:val="222222"/>
          <w:sz w:val="19"/>
          <w:szCs w:val="19"/>
        </w:rPr>
        <w:t>, Yelp...Focus on being more valuable as an association.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Andre purposed that each BOD member make a pledge to bring (2) new members to membership, Lisa F. to send out to all a pledge commitment. </w:t>
      </w:r>
    </w:p>
    <w:p w:rsidR="00A533E6" w:rsidRDefault="00A533E6" w:rsidP="00A533E6">
      <w:pPr>
        <w:pStyle w:val="NormalWeb"/>
        <w:shd w:val="clear" w:color="auto" w:fill="FFFFFF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20"/>
          <w:szCs w:val="20"/>
        </w:rPr>
        <w:t>Meeting Adjourned 8:40 p.m.</w:t>
      </w:r>
    </w:p>
    <w:p w:rsidR="00A533E6" w:rsidRDefault="00A533E6" w:rsidP="00A533E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  <w:sz w:val="19"/>
          <w:szCs w:val="19"/>
        </w:rPr>
      </w:pPr>
    </w:p>
    <w:p w:rsidR="00B7055D" w:rsidRDefault="00B7055D"/>
    <w:sectPr w:rsidR="00B7055D" w:rsidSect="00B70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33E6"/>
    <w:rsid w:val="008B6720"/>
    <w:rsid w:val="00A533E6"/>
    <w:rsid w:val="00B70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3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qj">
    <w:name w:val="aqj"/>
    <w:basedOn w:val="DefaultParagraphFont"/>
    <w:rsid w:val="00A533E6"/>
  </w:style>
  <w:style w:type="character" w:customStyle="1" w:styleId="apple-converted-space">
    <w:name w:val="apple-converted-space"/>
    <w:basedOn w:val="DefaultParagraphFont"/>
    <w:rsid w:val="00A533E6"/>
  </w:style>
  <w:style w:type="character" w:styleId="Hyperlink">
    <w:name w:val="Hyperlink"/>
    <w:basedOn w:val="DefaultParagraphFont"/>
    <w:uiPriority w:val="99"/>
    <w:semiHidden/>
    <w:unhideWhenUsed/>
    <w:rsid w:val="00A533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3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cp:lastPrinted>2013-11-07T18:38:00Z</cp:lastPrinted>
  <dcterms:created xsi:type="dcterms:W3CDTF">2013-11-07T18:28:00Z</dcterms:created>
  <dcterms:modified xsi:type="dcterms:W3CDTF">2013-11-08T01:05:00Z</dcterms:modified>
</cp:coreProperties>
</file>